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C" w:rsidRPr="000F54DB" w:rsidRDefault="00B655DC" w:rsidP="00B655DC">
      <w:pPr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55DC" w:rsidRPr="000F25D0" w:rsidRDefault="00B655DC" w:rsidP="00B655D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25D0">
        <w:rPr>
          <w:rFonts w:ascii="Times New Roman" w:hAnsi="Times New Roman"/>
          <w:sz w:val="28"/>
          <w:szCs w:val="28"/>
        </w:rPr>
        <w:t>Комитет по образованию и молодежной политике</w:t>
      </w:r>
    </w:p>
    <w:p w:rsidR="00B655DC" w:rsidRPr="000F25D0" w:rsidRDefault="00B655DC" w:rsidP="00B655D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25D0">
        <w:rPr>
          <w:rFonts w:ascii="Times New Roman" w:hAnsi="Times New Roman"/>
          <w:sz w:val="28"/>
          <w:szCs w:val="28"/>
        </w:rPr>
        <w:t xml:space="preserve"> Смоленского района Алтайского края</w:t>
      </w:r>
    </w:p>
    <w:p w:rsidR="00B655DC" w:rsidRPr="000F25D0" w:rsidRDefault="00B655DC" w:rsidP="00B655D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 w:rsidRPr="000F25D0">
        <w:rPr>
          <w:rFonts w:ascii="Times New Roman" w:hAnsi="Times New Roman"/>
          <w:sz w:val="28"/>
          <w:szCs w:val="24"/>
        </w:rPr>
        <w:t>МБОУ « ЛИНЕВСКАЯ СРЕДНЯЯ ОБЩЕОБРАЗОВАТЕЛЬНАЯ ШКОЛА  »</w:t>
      </w:r>
    </w:p>
    <w:p w:rsidR="00B655DC" w:rsidRPr="000F25D0" w:rsidRDefault="00B655DC" w:rsidP="00B655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5439"/>
        <w:gridCol w:w="4751"/>
      </w:tblGrid>
      <w:tr w:rsidR="00B655DC" w:rsidRPr="000F25D0" w:rsidTr="00804BD8">
        <w:trPr>
          <w:trHeight w:val="1620"/>
        </w:trPr>
        <w:tc>
          <w:tcPr>
            <w:tcW w:w="5401" w:type="dxa"/>
          </w:tcPr>
          <w:p w:rsidR="00B655DC" w:rsidRPr="000F25D0" w:rsidRDefault="00B655DC" w:rsidP="00804BD8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«Рассмотрено»</w:t>
            </w:r>
          </w:p>
          <w:p w:rsidR="00B655DC" w:rsidRPr="000F25D0" w:rsidRDefault="00B655DC" w:rsidP="00804BD8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Руководитель ШМО</w:t>
            </w:r>
          </w:p>
          <w:p w:rsidR="00B655DC" w:rsidRPr="000F25D0" w:rsidRDefault="00B655DC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______________/Синельникова Л.А./</w:t>
            </w:r>
          </w:p>
          <w:p w:rsidR="00B655DC" w:rsidRPr="000F25D0" w:rsidRDefault="00B655DC" w:rsidP="00804BD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 xml:space="preserve">Протокол ____ </w:t>
            </w:r>
            <w:proofErr w:type="gramStart"/>
            <w:r w:rsidRPr="000F25D0">
              <w:rPr>
                <w:rFonts w:ascii="Times New Roman" w:hAnsi="Times New Roman"/>
                <w:sz w:val="28"/>
                <w:szCs w:val="24"/>
              </w:rPr>
              <w:t>от</w:t>
            </w:r>
            <w:proofErr w:type="gramEnd"/>
          </w:p>
          <w:p w:rsidR="00B655DC" w:rsidRPr="000F25D0" w:rsidRDefault="00B655DC" w:rsidP="00804BD8">
            <w:pPr>
              <w:spacing w:after="0" w:line="240" w:lineRule="auto"/>
              <w:ind w:left="142" w:firstLine="426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 xml:space="preserve">«____» ________ ____2017 г.  </w:t>
            </w:r>
          </w:p>
        </w:tc>
        <w:tc>
          <w:tcPr>
            <w:tcW w:w="5439" w:type="dxa"/>
          </w:tcPr>
          <w:p w:rsidR="00B655DC" w:rsidRPr="000F25D0" w:rsidRDefault="00B655DC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B655DC" w:rsidRPr="000F25D0" w:rsidRDefault="00B655DC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  <w:p w:rsidR="00B655DC" w:rsidRPr="000F25D0" w:rsidRDefault="00B655DC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____________/</w:t>
            </w:r>
            <w:proofErr w:type="spellStart"/>
            <w:r w:rsidRPr="000F25D0">
              <w:rPr>
                <w:rFonts w:ascii="Times New Roman" w:hAnsi="Times New Roman"/>
                <w:sz w:val="28"/>
                <w:szCs w:val="24"/>
              </w:rPr>
              <w:t>Поклонова</w:t>
            </w:r>
            <w:proofErr w:type="spellEnd"/>
            <w:r w:rsidRPr="000F25D0">
              <w:rPr>
                <w:rFonts w:ascii="Times New Roman" w:hAnsi="Times New Roman"/>
                <w:sz w:val="28"/>
                <w:szCs w:val="24"/>
              </w:rPr>
              <w:t xml:space="preserve"> Е.А./</w:t>
            </w:r>
          </w:p>
          <w:p w:rsidR="00B655DC" w:rsidRPr="000F25D0" w:rsidRDefault="00B655DC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655DC" w:rsidRPr="000F25D0" w:rsidRDefault="00B655DC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«____» ___________             _2017 г.</w:t>
            </w:r>
          </w:p>
        </w:tc>
        <w:tc>
          <w:tcPr>
            <w:tcW w:w="4751" w:type="dxa"/>
          </w:tcPr>
          <w:p w:rsidR="00B655DC" w:rsidRPr="000F25D0" w:rsidRDefault="00B655DC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«Утверждено»</w:t>
            </w:r>
          </w:p>
          <w:p w:rsidR="00B655DC" w:rsidRPr="000F25D0" w:rsidRDefault="00B655DC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 xml:space="preserve">Директор  МБОУ </w:t>
            </w:r>
          </w:p>
          <w:p w:rsidR="00B655DC" w:rsidRPr="000F25D0" w:rsidRDefault="00B655DC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______________ М.В.Борщева</w:t>
            </w:r>
          </w:p>
          <w:p w:rsidR="00B655DC" w:rsidRPr="000F25D0" w:rsidRDefault="00B655DC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 xml:space="preserve">приказ № ____   </w:t>
            </w:r>
          </w:p>
          <w:p w:rsidR="00B655DC" w:rsidRPr="000F25D0" w:rsidRDefault="00B655DC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25D0">
              <w:rPr>
                <w:rFonts w:ascii="Times New Roman" w:hAnsi="Times New Roman"/>
                <w:sz w:val="28"/>
                <w:szCs w:val="24"/>
              </w:rPr>
              <w:t>от  «_      » _______    2017  г.</w:t>
            </w:r>
          </w:p>
        </w:tc>
      </w:tr>
    </w:tbl>
    <w:p w:rsidR="00B655DC" w:rsidRPr="000F25D0" w:rsidRDefault="00B655DC" w:rsidP="00B65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55DC" w:rsidRPr="000F25D0" w:rsidRDefault="00B655DC" w:rsidP="00B65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b/>
          <w:sz w:val="48"/>
          <w:szCs w:val="48"/>
        </w:rPr>
      </w:pPr>
      <w:r w:rsidRPr="000F25D0">
        <w:rPr>
          <w:rFonts w:ascii="Times New Roman" w:hAnsi="Times New Roman"/>
          <w:b/>
          <w:sz w:val="32"/>
          <w:szCs w:val="32"/>
        </w:rPr>
        <w:t xml:space="preserve"> </w:t>
      </w:r>
      <w:r w:rsidRPr="000F25D0"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  <w:r w:rsidRPr="000F25D0">
        <w:rPr>
          <w:rFonts w:ascii="Times New Roman" w:hAnsi="Times New Roman"/>
          <w:sz w:val="32"/>
          <w:szCs w:val="32"/>
        </w:rPr>
        <w:t>учебного предмета «Технология»</w:t>
      </w: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  <w:r w:rsidRPr="000F25D0">
        <w:rPr>
          <w:rFonts w:ascii="Times New Roman" w:hAnsi="Times New Roman"/>
          <w:sz w:val="32"/>
          <w:szCs w:val="32"/>
        </w:rPr>
        <w:t xml:space="preserve">8  </w:t>
      </w:r>
      <w:proofErr w:type="spellStart"/>
      <w:r w:rsidRPr="000F25D0">
        <w:rPr>
          <w:rFonts w:ascii="Times New Roman" w:hAnsi="Times New Roman"/>
          <w:sz w:val="32"/>
          <w:szCs w:val="32"/>
        </w:rPr>
        <w:t>кл</w:t>
      </w:r>
      <w:proofErr w:type="spellEnd"/>
      <w:r w:rsidRPr="000F25D0">
        <w:rPr>
          <w:rFonts w:ascii="Times New Roman" w:hAnsi="Times New Roman"/>
          <w:sz w:val="32"/>
          <w:szCs w:val="32"/>
        </w:rPr>
        <w:t xml:space="preserve"> (35 ч/г)</w:t>
      </w: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B655DC" w:rsidRPr="000F25D0" w:rsidRDefault="00B655DC" w:rsidP="00B655D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F25D0">
        <w:rPr>
          <w:rFonts w:ascii="Times New Roman" w:hAnsi="Times New Roman"/>
          <w:bCs/>
          <w:sz w:val="28"/>
          <w:szCs w:val="24"/>
        </w:rPr>
        <w:t>Составитель:</w:t>
      </w:r>
      <w:r w:rsidRPr="000F25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F25D0">
        <w:rPr>
          <w:rFonts w:ascii="Times New Roman" w:hAnsi="Times New Roman"/>
          <w:sz w:val="28"/>
          <w:szCs w:val="24"/>
        </w:rPr>
        <w:t>Ретунская</w:t>
      </w:r>
      <w:proofErr w:type="spellEnd"/>
      <w:r w:rsidRPr="000F25D0">
        <w:rPr>
          <w:rFonts w:ascii="Times New Roman" w:hAnsi="Times New Roman"/>
          <w:sz w:val="28"/>
          <w:szCs w:val="24"/>
        </w:rPr>
        <w:t xml:space="preserve"> Валентина </w:t>
      </w:r>
      <w:proofErr w:type="spellStart"/>
      <w:r w:rsidRPr="000F25D0">
        <w:rPr>
          <w:rFonts w:ascii="Times New Roman" w:hAnsi="Times New Roman"/>
          <w:sz w:val="28"/>
          <w:szCs w:val="24"/>
        </w:rPr>
        <w:t>Берхоловна</w:t>
      </w:r>
      <w:proofErr w:type="spellEnd"/>
      <w:r w:rsidRPr="000F25D0">
        <w:rPr>
          <w:rFonts w:ascii="Times New Roman" w:hAnsi="Times New Roman"/>
          <w:sz w:val="28"/>
          <w:szCs w:val="24"/>
        </w:rPr>
        <w:t>,</w:t>
      </w:r>
    </w:p>
    <w:p w:rsidR="00B655DC" w:rsidRPr="000F25D0" w:rsidRDefault="00B655DC" w:rsidP="00B655D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F25D0">
        <w:rPr>
          <w:rFonts w:ascii="Times New Roman" w:hAnsi="Times New Roman"/>
          <w:sz w:val="28"/>
          <w:szCs w:val="24"/>
        </w:rPr>
        <w:t xml:space="preserve"> учитель  технологии…</w:t>
      </w:r>
    </w:p>
    <w:p w:rsidR="00B655DC" w:rsidRPr="000F25D0" w:rsidRDefault="00B655DC" w:rsidP="00B655DC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0F25D0">
        <w:rPr>
          <w:rFonts w:ascii="Times New Roman" w:hAnsi="Times New Roman"/>
          <w:sz w:val="28"/>
          <w:szCs w:val="24"/>
        </w:rPr>
        <w:t xml:space="preserve">                                              _</w:t>
      </w:r>
    </w:p>
    <w:p w:rsidR="00B655DC" w:rsidRDefault="00B655DC" w:rsidP="0082079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25D0">
        <w:rPr>
          <w:rFonts w:ascii="Times New Roman" w:hAnsi="Times New Roman"/>
          <w:sz w:val="28"/>
          <w:szCs w:val="24"/>
        </w:rPr>
        <w:t>Линевск</w:t>
      </w:r>
      <w:proofErr w:type="spellEnd"/>
      <w:r w:rsidRPr="000F25D0">
        <w:rPr>
          <w:rFonts w:ascii="Times New Roman" w:hAnsi="Times New Roman"/>
          <w:sz w:val="28"/>
          <w:szCs w:val="24"/>
        </w:rPr>
        <w:t>, 2017</w:t>
      </w:r>
    </w:p>
    <w:p w:rsidR="00B655DC" w:rsidRPr="000F54DB" w:rsidRDefault="00B655DC" w:rsidP="00B655DC">
      <w:pPr>
        <w:jc w:val="center"/>
        <w:rPr>
          <w:rFonts w:ascii="Times New Roman" w:hAnsi="Times New Roman"/>
          <w:b/>
          <w:sz w:val="24"/>
          <w:szCs w:val="24"/>
        </w:rPr>
      </w:pPr>
      <w:r w:rsidRPr="000F54DB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655DC" w:rsidRPr="008B4991" w:rsidRDefault="00B655DC" w:rsidP="00B655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ab/>
        <w:t>Рабочая  программа «Технология »для 8 класса  составлена на основе Федерального компонента государственного образовательного стандарта  начального и основного общего образования(2004), Примерной программы начального и основного образования по технологии</w:t>
      </w:r>
      <w:proofErr w:type="gramStart"/>
      <w:r w:rsidRPr="000F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F54DB">
        <w:rPr>
          <w:rFonts w:ascii="Times New Roman" w:hAnsi="Times New Roman"/>
          <w:sz w:val="24"/>
          <w:szCs w:val="24"/>
        </w:rPr>
        <w:t>ФБУПа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 (2004г.), программы «Технология »  для 5-9 классов под ред. Симоненко </w:t>
      </w:r>
      <w:proofErr w:type="spellStart"/>
      <w:r w:rsidRPr="000F54DB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Д.,образовательной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Положения о рабочей программе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B655DC" w:rsidRPr="000F54DB" w:rsidRDefault="00B655DC" w:rsidP="00B655DC">
      <w:pPr>
        <w:ind w:firstLine="708"/>
        <w:rPr>
          <w:rFonts w:ascii="Times New Roman" w:hAnsi="Times New Roman"/>
          <w:b/>
          <w:sz w:val="24"/>
          <w:szCs w:val="24"/>
        </w:rPr>
      </w:pPr>
      <w:r w:rsidRPr="000F54DB">
        <w:rPr>
          <w:rFonts w:ascii="Times New Roman" w:hAnsi="Times New Roman"/>
          <w:b/>
          <w:sz w:val="24"/>
          <w:szCs w:val="24"/>
        </w:rPr>
        <w:t xml:space="preserve">Цели: </w:t>
      </w:r>
      <w:r w:rsidRPr="000F54DB">
        <w:rPr>
          <w:rFonts w:ascii="Times New Roman" w:hAnsi="Times New Roman"/>
          <w:sz w:val="24"/>
          <w:szCs w:val="24"/>
        </w:rPr>
        <w:t>освоение технологических знаний, технологической культуры на основе включения учащихся  в разнообразные виды технологической деятельности по созданию личностно или общественно значимых продуктов труда;</w:t>
      </w:r>
    </w:p>
    <w:p w:rsidR="00B655DC" w:rsidRPr="000F54DB" w:rsidRDefault="00B655DC" w:rsidP="00B655DC">
      <w:pPr>
        <w:ind w:firstLine="708"/>
        <w:rPr>
          <w:rFonts w:ascii="Times New Roman" w:hAnsi="Times New Roman"/>
          <w:b/>
          <w:sz w:val="24"/>
          <w:szCs w:val="24"/>
        </w:rPr>
      </w:pPr>
      <w:r w:rsidRPr="000F54DB">
        <w:rPr>
          <w:rFonts w:ascii="Times New Roman" w:hAnsi="Times New Roman"/>
          <w:b/>
          <w:sz w:val="24"/>
          <w:szCs w:val="24"/>
        </w:rPr>
        <w:t>Задачи:</w:t>
      </w:r>
    </w:p>
    <w:p w:rsidR="00B655DC" w:rsidRPr="000F54DB" w:rsidRDefault="00B655DC" w:rsidP="00B655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культуры дома, семейной экономике</w:t>
      </w:r>
      <w:proofErr w:type="gramStart"/>
      <w:r w:rsidRPr="000F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об информационных технологиях.</w:t>
      </w:r>
    </w:p>
    <w:p w:rsidR="00B655DC" w:rsidRPr="000F54DB" w:rsidRDefault="00B655DC" w:rsidP="00B655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655DC" w:rsidRPr="000F54DB" w:rsidRDefault="00B655DC" w:rsidP="00B655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овладение способами деятельности:</w:t>
      </w:r>
    </w:p>
    <w:p w:rsidR="00B655DC" w:rsidRPr="000F54DB" w:rsidRDefault="00B655DC" w:rsidP="00B655DC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умение действовать автономно: защищать свои права, интересы, проявлять ответственность, планировать и организовывать личные планы, самостоятельно приобретать знания</w:t>
      </w:r>
      <w:proofErr w:type="gramStart"/>
      <w:r w:rsidRPr="000F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использовать различные источники;</w:t>
      </w:r>
    </w:p>
    <w:p w:rsidR="00B655DC" w:rsidRPr="000F54DB" w:rsidRDefault="00B655DC" w:rsidP="00B655DC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способность работать с разными видами информации: диаграммами, символами, текстами, таблицами, графиками и т.д., критически осмысливать, полученные сведения, применять их для расширения своих знаний; </w:t>
      </w:r>
      <w:r w:rsidRPr="000F54DB">
        <w:rPr>
          <w:rFonts w:ascii="Times New Roman" w:hAnsi="Times New Roman"/>
          <w:sz w:val="24"/>
          <w:szCs w:val="24"/>
        </w:rPr>
        <w:tab/>
      </w:r>
    </w:p>
    <w:p w:rsidR="00B655DC" w:rsidRPr="000F54DB" w:rsidRDefault="00B655DC" w:rsidP="00B655DC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умение работать в группе: устанавливать хорошие взаимоотношения, разрешать конфликты и т.д.;</w:t>
      </w:r>
    </w:p>
    <w:p w:rsidR="00B655DC" w:rsidRPr="000F54DB" w:rsidRDefault="00B655DC" w:rsidP="00B655DC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освоение компетенций – коммуникативной, ценностно-смысловой, культурно-эстетической, социально-трудовой, </w:t>
      </w:r>
      <w:proofErr w:type="spellStart"/>
      <w:r w:rsidRPr="000F54DB">
        <w:rPr>
          <w:rFonts w:ascii="Times New Roman" w:hAnsi="Times New Roman"/>
          <w:sz w:val="24"/>
          <w:szCs w:val="24"/>
        </w:rPr>
        <w:t>личностно-саморазвивающей</w:t>
      </w:r>
      <w:proofErr w:type="spellEnd"/>
      <w:r w:rsidRPr="000F54DB">
        <w:rPr>
          <w:rFonts w:ascii="Times New Roman" w:hAnsi="Times New Roman"/>
          <w:sz w:val="24"/>
          <w:szCs w:val="24"/>
        </w:rPr>
        <w:t>.</w:t>
      </w:r>
    </w:p>
    <w:p w:rsidR="00B655DC" w:rsidRPr="000F54DB" w:rsidRDefault="00B655DC" w:rsidP="00B655DC">
      <w:pPr>
        <w:autoSpaceDE w:val="0"/>
        <w:autoSpaceDN w:val="0"/>
        <w:adjustRightInd w:val="0"/>
        <w:ind w:firstLine="35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Программа включает в себя следующие разделы: «Семейная экономика», «Художественное творчество», «Технология ведения дома», «Электротехнические работы»  «Творческая проектная деятельность». Обучение 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firstLine="35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 w:rsidRPr="000F54DB">
        <w:rPr>
          <w:rFonts w:ascii="Times New Roman" w:hAnsi="Times New Roman"/>
          <w:sz w:val="24"/>
          <w:szCs w:val="24"/>
        </w:rPr>
        <w:softHyphen/>
        <w:t>нии, которые предполагают переход от простой суммы зна</w:t>
      </w:r>
      <w:r w:rsidRPr="000F54DB">
        <w:rPr>
          <w:rFonts w:ascii="Times New Roman" w:hAnsi="Times New Roman"/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0F54D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0F54DB">
        <w:rPr>
          <w:rFonts w:ascii="Times New Roman" w:hAnsi="Times New Roman"/>
          <w:sz w:val="24"/>
          <w:szCs w:val="24"/>
        </w:rPr>
        <w:softHyphen/>
        <w:t>пользованию информации.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right="38" w:firstLine="35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lastRenderedPageBreak/>
        <w:t>Настоящая программа и поурочно-тематический план от</w:t>
      </w:r>
      <w:r w:rsidRPr="000F54DB">
        <w:rPr>
          <w:rFonts w:ascii="Times New Roman" w:hAnsi="Times New Roman"/>
          <w:sz w:val="24"/>
          <w:szCs w:val="24"/>
        </w:rPr>
        <w:softHyphen/>
        <w:t xml:space="preserve">ражают актуальные подходы к образовательному процессу — </w:t>
      </w:r>
      <w:proofErr w:type="spellStart"/>
      <w:r w:rsidRPr="000F54DB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, личностно ориентированный и </w:t>
      </w:r>
      <w:proofErr w:type="spellStart"/>
      <w:r w:rsidRPr="000F54D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F54DB">
        <w:rPr>
          <w:rFonts w:ascii="Times New Roman" w:hAnsi="Times New Roman"/>
          <w:sz w:val="24"/>
          <w:szCs w:val="24"/>
        </w:rPr>
        <w:t>. В процессе обучения у учащихся 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0F54DB">
        <w:rPr>
          <w:rFonts w:ascii="Times New Roman" w:hAnsi="Times New Roman"/>
          <w:sz w:val="24"/>
          <w:szCs w:val="24"/>
        </w:rPr>
        <w:softHyphen/>
        <w:t>определению, трудовой деятельности в условиях рыночной экономики,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firstLine="341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Обучение направлено на формирование умения само</w:t>
      </w:r>
      <w:r w:rsidRPr="000F54DB">
        <w:rPr>
          <w:rFonts w:ascii="Times New Roman" w:hAnsi="Times New Roman"/>
          <w:sz w:val="24"/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0F54DB">
        <w:rPr>
          <w:rFonts w:ascii="Times New Roman" w:hAnsi="Times New Roman"/>
          <w:sz w:val="24"/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right="5" w:firstLine="346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Метод творческого проекта  предусматривает получение важнейшего результата учебной </w:t>
      </w:r>
      <w:proofErr w:type="gramStart"/>
      <w:r w:rsidRPr="000F54D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0F54DB">
        <w:rPr>
          <w:rFonts w:ascii="Times New Roman" w:hAnsi="Times New Roman"/>
          <w:sz w:val="24"/>
          <w:szCs w:val="24"/>
        </w:rPr>
        <w:softHyphen/>
        <w:t>ческого подхода к решению задач.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right="5" w:firstLine="341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0F54DB">
        <w:rPr>
          <w:rFonts w:ascii="Times New Roman" w:hAnsi="Times New Roman"/>
          <w:sz w:val="24"/>
          <w:szCs w:val="24"/>
        </w:rPr>
        <w:softHyphen/>
        <w:t xml:space="preserve">петенций. Система учебных занятий планируется с учётом возрастной специфики старших классов. 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right="10" w:firstLine="346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Содержание программы сохраняет преемственность по отношению к основным программам образовательной области «Т</w:t>
      </w:r>
      <w:r>
        <w:rPr>
          <w:rFonts w:ascii="Times New Roman" w:hAnsi="Times New Roman"/>
          <w:sz w:val="24"/>
          <w:szCs w:val="24"/>
        </w:rPr>
        <w:t xml:space="preserve">ехнология» для основной школы. </w:t>
      </w:r>
      <w:r w:rsidRPr="00DE0900">
        <w:rPr>
          <w:rFonts w:ascii="Times New Roman" w:hAnsi="Times New Roman"/>
          <w:bCs/>
          <w:sz w:val="24"/>
          <w:szCs w:val="24"/>
        </w:rPr>
        <w:t xml:space="preserve"> </w:t>
      </w:r>
      <w:r w:rsidRPr="00A02A6D">
        <w:rPr>
          <w:rFonts w:ascii="Times New Roman" w:hAnsi="Times New Roman"/>
          <w:bCs/>
          <w:sz w:val="24"/>
          <w:szCs w:val="24"/>
        </w:rPr>
        <w:t>Согласно базисному (образовательному) плану образовательных учре</w:t>
      </w:r>
      <w:r>
        <w:rPr>
          <w:rFonts w:ascii="Times New Roman" w:hAnsi="Times New Roman"/>
          <w:bCs/>
          <w:sz w:val="24"/>
          <w:szCs w:val="24"/>
        </w:rPr>
        <w:t xml:space="preserve">ждений </w:t>
      </w:r>
      <w:r w:rsidRPr="000F5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F54DB">
        <w:rPr>
          <w:rFonts w:ascii="Times New Roman" w:hAnsi="Times New Roman"/>
          <w:sz w:val="24"/>
          <w:szCs w:val="24"/>
        </w:rPr>
        <w:t>рограмма предполагает 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softHyphen/>
        <w:t>ние в 8  классе  из расчёта 35 часов</w:t>
      </w:r>
      <w:r w:rsidRPr="000F54DB">
        <w:rPr>
          <w:rFonts w:ascii="Times New Roman" w:hAnsi="Times New Roman"/>
          <w:sz w:val="24"/>
          <w:szCs w:val="24"/>
        </w:rPr>
        <w:t xml:space="preserve"> в год, 1 час в не</w:t>
      </w:r>
      <w:r>
        <w:rPr>
          <w:rFonts w:ascii="Times New Roman" w:hAnsi="Times New Roman"/>
          <w:sz w:val="24"/>
          <w:szCs w:val="24"/>
        </w:rPr>
        <w:t>делю.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F54D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5-7 </w:t>
      </w:r>
      <w:proofErr w:type="spellStart"/>
      <w:r w:rsidRPr="000F54DB">
        <w:rPr>
          <w:rFonts w:ascii="Times New Roman" w:hAnsi="Times New Roman"/>
          <w:sz w:val="24"/>
          <w:szCs w:val="24"/>
        </w:rPr>
        <w:t>кл</w:t>
      </w:r>
      <w:proofErr w:type="spellEnd"/>
      <w:r w:rsidRPr="000F54DB">
        <w:rPr>
          <w:rFonts w:ascii="Times New Roman" w:hAnsi="Times New Roman"/>
          <w:sz w:val="24"/>
          <w:szCs w:val="24"/>
        </w:rPr>
        <w:t>. Основным предназначением образовательной области «Технология» в основной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получении знаний в области «семейная экономика»</w:t>
      </w:r>
      <w:proofErr w:type="gramStart"/>
      <w:r w:rsidRPr="000F54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предпринимательская деятельность, бюджет. </w:t>
      </w:r>
    </w:p>
    <w:p w:rsidR="00B655DC" w:rsidRPr="000F54DB" w:rsidRDefault="00B655DC" w:rsidP="00B655DC">
      <w:pPr>
        <w:ind w:left="1080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54DB">
        <w:rPr>
          <w:rFonts w:ascii="Times New Roman" w:hAnsi="Times New Roman"/>
          <w:sz w:val="24"/>
          <w:szCs w:val="24"/>
        </w:rPr>
        <w:t xml:space="preserve">Программа включают в себя  раздел «Декоративно-прикладное творчество ». В раздел включены темы «Вышивка» и «Техника </w:t>
      </w:r>
      <w:proofErr w:type="spellStart"/>
      <w:r w:rsidRPr="000F54D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0F54DB">
        <w:rPr>
          <w:rFonts w:ascii="Times New Roman" w:hAnsi="Times New Roman"/>
          <w:sz w:val="24"/>
          <w:szCs w:val="24"/>
        </w:rPr>
        <w:t>». Так как  в 8 классе не предусмотрены  уроки с/</w:t>
      </w:r>
      <w:proofErr w:type="spellStart"/>
      <w:r w:rsidRPr="000F54DB">
        <w:rPr>
          <w:rFonts w:ascii="Times New Roman" w:hAnsi="Times New Roman"/>
          <w:sz w:val="24"/>
          <w:szCs w:val="24"/>
        </w:rPr>
        <w:t>з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 труда, поэтому эти часы добавлены в раздел «Технология ведения дома» и «Декоративно-прикладное творчество». Уроки, связанные с ремонтом оконных рам и дверных блоков заменены уроками </w:t>
      </w:r>
      <w:proofErr w:type="spellStart"/>
      <w:r w:rsidRPr="000F54DB">
        <w:rPr>
          <w:rFonts w:ascii="Times New Roman" w:hAnsi="Times New Roman"/>
          <w:sz w:val="24"/>
          <w:szCs w:val="24"/>
        </w:rPr>
        <w:t>изонити</w:t>
      </w:r>
      <w:proofErr w:type="spellEnd"/>
      <w:r w:rsidRPr="000F54DB">
        <w:rPr>
          <w:rFonts w:ascii="Times New Roman" w:hAnsi="Times New Roman"/>
          <w:sz w:val="24"/>
          <w:szCs w:val="24"/>
        </w:rPr>
        <w:t>, так как нет условий и материалов  для проведения данных уроков по программе.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B655DC" w:rsidRPr="000F54DB" w:rsidRDefault="00B655DC" w:rsidP="00B655D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B655DC" w:rsidRPr="000F54DB" w:rsidRDefault="00B655DC" w:rsidP="00B655DC">
      <w:p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>культура и эстетика труда;</w:t>
      </w:r>
    </w:p>
    <w:p w:rsidR="00B655DC" w:rsidRPr="000F54DB" w:rsidRDefault="00B655DC" w:rsidP="00B655DC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>получение, обработка, хранение и использование информации;</w:t>
      </w:r>
    </w:p>
    <w:p w:rsidR="00B655DC" w:rsidRPr="000F54DB" w:rsidRDefault="00B655DC" w:rsidP="00B655DC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 xml:space="preserve">основы черчения, графики, дизайна; </w:t>
      </w:r>
    </w:p>
    <w:p w:rsidR="00B655DC" w:rsidRPr="000F54DB" w:rsidRDefault="00B655DC" w:rsidP="00B655DC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>творческая, проектная деятельность;</w:t>
      </w:r>
    </w:p>
    <w:p w:rsidR="00B655DC" w:rsidRPr="000F54DB" w:rsidRDefault="00B655DC" w:rsidP="00B655DC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 xml:space="preserve">знакомство с электротехникой, цифровыми приборами, </w:t>
      </w:r>
      <w:proofErr w:type="spellStart"/>
      <w:r w:rsidRPr="000F54DB">
        <w:rPr>
          <w:rFonts w:ascii="Times New Roman" w:hAnsi="Times New Roman"/>
          <w:sz w:val="24"/>
          <w:szCs w:val="24"/>
        </w:rPr>
        <w:t>радиоэлектротехникой</w:t>
      </w:r>
      <w:proofErr w:type="spellEnd"/>
      <w:r w:rsidRPr="000F54DB">
        <w:rPr>
          <w:rFonts w:ascii="Times New Roman" w:hAnsi="Times New Roman"/>
          <w:sz w:val="24"/>
          <w:szCs w:val="24"/>
        </w:rPr>
        <w:t>;</w:t>
      </w:r>
    </w:p>
    <w:p w:rsidR="00B655DC" w:rsidRPr="000F54DB" w:rsidRDefault="00B655DC" w:rsidP="00B655DC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>влияние технологических процессов на окружающую среду и здоровье человека;</w:t>
      </w:r>
    </w:p>
    <w:p w:rsidR="00B655DC" w:rsidRPr="000F54DB" w:rsidRDefault="00B655DC" w:rsidP="00B655DC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  <w:t>перспективы и социальные последствия развития технологии и техники.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• возможность реализации </w:t>
      </w:r>
      <w:proofErr w:type="spellStart"/>
      <w:r w:rsidRPr="000F54DB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lastRenderedPageBreak/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B655DC" w:rsidRPr="000F54DB" w:rsidRDefault="00B655DC" w:rsidP="00B655D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b/>
          <w:bCs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0F54DB">
        <w:rPr>
          <w:rFonts w:ascii="Times New Roman" w:hAnsi="Times New Roman"/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0F54D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B655DC" w:rsidRPr="000F54DB" w:rsidRDefault="00B655DC" w:rsidP="00B655DC">
      <w:pPr>
        <w:autoSpaceDE w:val="0"/>
        <w:autoSpaceDN w:val="0"/>
        <w:adjustRightInd w:val="0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При изучении раздела «Электротехнические работы » целесообразно организовать экскурсии школьников на производство.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B655DC" w:rsidRPr="000F54DB" w:rsidRDefault="00B655DC" w:rsidP="00B655D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B655DC" w:rsidRPr="000F54DB" w:rsidRDefault="00B655DC" w:rsidP="00B655DC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</w:r>
      <w:r w:rsidRPr="000F54DB">
        <w:rPr>
          <w:rFonts w:ascii="Times New Roman" w:hAnsi="Times New Roman"/>
          <w:b/>
          <w:bCs/>
          <w:sz w:val="24"/>
          <w:szCs w:val="24"/>
        </w:rPr>
        <w:t>освоение</w:t>
      </w:r>
      <w:r w:rsidRPr="000F54DB">
        <w:rPr>
          <w:rFonts w:ascii="Times New Roman" w:hAnsi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B655DC" w:rsidRPr="000F54DB" w:rsidRDefault="00B655DC" w:rsidP="00B655DC">
      <w:pPr>
        <w:widowControl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</w:r>
      <w:r w:rsidRPr="000F54DB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0F54DB">
        <w:rPr>
          <w:rFonts w:ascii="Times New Roman" w:hAnsi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655DC" w:rsidRPr="000F54DB" w:rsidRDefault="00B655DC" w:rsidP="00B655DC">
      <w:pPr>
        <w:widowControl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</w:r>
      <w:r w:rsidRPr="000F54DB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F54DB">
        <w:rPr>
          <w:rFonts w:ascii="Times New Roman" w:hAnsi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</w:t>
      </w:r>
      <w:r w:rsidRPr="000F54DB">
        <w:rPr>
          <w:rFonts w:ascii="Times New Roman" w:hAnsi="Times New Roman"/>
          <w:sz w:val="24"/>
          <w:szCs w:val="24"/>
        </w:rPr>
        <w:lastRenderedPageBreak/>
        <w:t xml:space="preserve">проектирования материальных объектов или услуг; навыков делового сотрудничества в процессе коллективной деятельности; </w:t>
      </w:r>
    </w:p>
    <w:p w:rsidR="00B655DC" w:rsidRPr="000F54DB" w:rsidRDefault="00B655DC" w:rsidP="00B655DC">
      <w:pPr>
        <w:widowControl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</w:t>
      </w:r>
      <w:r w:rsidRPr="000F54DB">
        <w:rPr>
          <w:rFonts w:ascii="Times New Roman" w:hAnsi="Times New Roman"/>
          <w:sz w:val="24"/>
          <w:szCs w:val="24"/>
        </w:rPr>
        <w:tab/>
      </w:r>
      <w:r w:rsidRPr="000F54DB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0F54DB">
        <w:rPr>
          <w:rFonts w:ascii="Times New Roman" w:hAnsi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B655DC" w:rsidRPr="000F54DB" w:rsidRDefault="00B655DC" w:rsidP="00B655DC">
      <w:pPr>
        <w:shd w:val="clear" w:color="auto" w:fill="FFFFFF"/>
        <w:autoSpaceDE w:val="0"/>
        <w:autoSpaceDN w:val="0"/>
        <w:adjustRightInd w:val="0"/>
        <w:spacing w:line="245" w:lineRule="exact"/>
        <w:ind w:right="10" w:firstLine="346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.  </w:t>
      </w:r>
      <w:r w:rsidRPr="000F54DB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 w:rsidRPr="000F54DB">
        <w:rPr>
          <w:rFonts w:ascii="Times New Roman" w:hAnsi="Times New Roman"/>
          <w:sz w:val="24"/>
          <w:szCs w:val="24"/>
        </w:rPr>
        <w:t xml:space="preserve">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B655DC" w:rsidRPr="000F54DB" w:rsidRDefault="00B655DC" w:rsidP="00B655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 xml:space="preserve">Ожидаемые результаты </w:t>
      </w:r>
      <w:proofErr w:type="gramStart"/>
      <w:r w:rsidRPr="000F54DB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  <w:proofErr w:type="gramStart"/>
      <w:r w:rsidRPr="000F54DB">
        <w:rPr>
          <w:rFonts w:ascii="Times New Roman" w:hAnsi="Times New Roman"/>
          <w:sz w:val="24"/>
          <w:szCs w:val="24"/>
        </w:rPr>
        <w:t>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B655DC" w:rsidRPr="000F54DB" w:rsidRDefault="00B655DC" w:rsidP="00B655DC">
      <w:pPr>
        <w:tabs>
          <w:tab w:val="left" w:pos="0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 w:rsidRPr="000F54DB">
        <w:rPr>
          <w:rFonts w:ascii="Times New Roman" w:hAnsi="Times New Roman"/>
          <w:b/>
          <w:sz w:val="24"/>
          <w:szCs w:val="24"/>
        </w:rPr>
        <w:t xml:space="preserve">   8 класс</w:t>
      </w:r>
    </w:p>
    <w:p w:rsidR="00B655DC" w:rsidRPr="000F54DB" w:rsidRDefault="00B655DC" w:rsidP="00B655DC">
      <w:pPr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55DC" w:rsidRPr="000F54DB" w:rsidRDefault="00B655DC" w:rsidP="00B655DC">
      <w:pPr>
        <w:suppressAutoHyphens/>
        <w:contextualSpacing/>
        <w:rPr>
          <w:rFonts w:ascii="Times New Roman" w:hAnsi="Times New Roman"/>
          <w:sz w:val="24"/>
          <w:szCs w:val="24"/>
        </w:rPr>
      </w:pPr>
    </w:p>
    <w:tbl>
      <w:tblPr>
        <w:tblW w:w="14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151"/>
        <w:gridCol w:w="7922"/>
        <w:gridCol w:w="1351"/>
        <w:gridCol w:w="1351"/>
        <w:gridCol w:w="1159"/>
        <w:gridCol w:w="1157"/>
      </w:tblGrid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кол-во экскурсий</w:t>
            </w:r>
          </w:p>
        </w:tc>
      </w:tr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trHeight w:val="836"/>
        </w:trPr>
        <w:tc>
          <w:tcPr>
            <w:tcW w:w="57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655DC" w:rsidRPr="000F54DB" w:rsidRDefault="00B655DC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5DC" w:rsidRPr="000F54DB" w:rsidRDefault="00B655DC" w:rsidP="00B655DC">
      <w:pPr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B655DC" w:rsidRPr="000F54DB" w:rsidRDefault="00B655DC" w:rsidP="00B655DC">
      <w:pPr>
        <w:tabs>
          <w:tab w:val="left" w:pos="5415"/>
        </w:tabs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>УМК</w:t>
      </w:r>
    </w:p>
    <w:p w:rsidR="00B655DC" w:rsidRPr="000F54DB" w:rsidRDefault="00B655DC" w:rsidP="00B655DC">
      <w:pPr>
        <w:rPr>
          <w:rFonts w:ascii="Times New Roman" w:hAnsi="Times New Roman"/>
          <w:sz w:val="24"/>
          <w:szCs w:val="24"/>
        </w:rPr>
      </w:pPr>
    </w:p>
    <w:p w:rsidR="00B655DC" w:rsidRPr="000F54DB" w:rsidRDefault="00B655DC" w:rsidP="00B655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847"/>
        <w:gridCol w:w="860"/>
        <w:gridCol w:w="2748"/>
        <w:gridCol w:w="2483"/>
        <w:gridCol w:w="2140"/>
        <w:gridCol w:w="3862"/>
      </w:tblGrid>
      <w:tr w:rsidR="00B655DC" w:rsidRPr="000F54DB" w:rsidTr="00804BD8">
        <w:trPr>
          <w:trHeight w:val="782"/>
        </w:trPr>
        <w:tc>
          <w:tcPr>
            <w:tcW w:w="2307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21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86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86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59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методический комплект</w:t>
            </w:r>
          </w:p>
        </w:tc>
        <w:tc>
          <w:tcPr>
            <w:tcW w:w="2126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контольн</w:t>
            </w:r>
            <w:proofErr w:type="gramStart"/>
            <w:r w:rsidRPr="000F54D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F54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F54DB">
              <w:rPr>
                <w:rFonts w:ascii="Times New Roman" w:hAnsi="Times New Roman"/>
                <w:sz w:val="24"/>
                <w:szCs w:val="24"/>
              </w:rPr>
              <w:t xml:space="preserve"> измерительные материалы</w:t>
            </w:r>
          </w:p>
        </w:tc>
      </w:tr>
      <w:tr w:rsidR="00B655DC" w:rsidRPr="000F54DB" w:rsidTr="00804BD8">
        <w:trPr>
          <w:trHeight w:val="1408"/>
        </w:trPr>
        <w:tc>
          <w:tcPr>
            <w:tcW w:w="2307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6" w:type="dxa"/>
          </w:tcPr>
          <w:p w:rsidR="00B655DC" w:rsidRPr="000F54DB" w:rsidRDefault="00B655DC" w:rsidP="00804B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Технология.  8 класс: Учебник для учащихся общеобразовательных учреждений 2-е </w:t>
            </w:r>
            <w:proofErr w:type="spellStart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изд</w:t>
            </w:r>
            <w:proofErr w:type="gramStart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ерераб</w:t>
            </w:r>
            <w:proofErr w:type="spellEnd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/под редакцией </w:t>
            </w:r>
            <w:proofErr w:type="spellStart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В.Д.Симоненко.-М:Вентана</w:t>
            </w:r>
            <w:proofErr w:type="spellEnd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Граф,2004,-208 стр.</w:t>
            </w:r>
          </w:p>
          <w:p w:rsidR="00B655DC" w:rsidRPr="000F54DB" w:rsidRDefault="00B655DC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655DC" w:rsidRPr="000F54DB" w:rsidRDefault="00B655DC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технологии к УМК для 5-9 </w:t>
            </w:r>
            <w:proofErr w:type="spellStart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В.Д.Симоненко и др., опубликованной в сборнике «Программы для образовательных учреждений» Изд. центр «</w:t>
            </w:r>
            <w:proofErr w:type="spellStart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Вентана_Граф</w:t>
            </w:r>
            <w:proofErr w:type="spellEnd"/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» 2004г</w:t>
            </w:r>
          </w:p>
        </w:tc>
        <w:tc>
          <w:tcPr>
            <w:tcW w:w="2359" w:type="dxa"/>
          </w:tcPr>
          <w:p w:rsidR="00B655DC" w:rsidRPr="000F54DB" w:rsidRDefault="00B655DC" w:rsidP="00B655D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70" w:firstLine="518"/>
              <w:contextualSpacing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Сборник «Методические рекомендации, поурочные методические разработки»/В.Д. Симоненко, П.С. </w:t>
            </w:r>
            <w:proofErr w:type="spellStart"/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Самородский</w:t>
            </w:r>
            <w:proofErr w:type="spellEnd"/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 2009, 160 </w:t>
            </w:r>
            <w:proofErr w:type="spellStart"/>
            <w:proofErr w:type="gramStart"/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0F54DB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55DC" w:rsidRPr="000F54DB" w:rsidRDefault="00B655DC" w:rsidP="00804BD8">
            <w:pPr>
              <w:tabs>
                <w:tab w:val="left" w:pos="0"/>
              </w:tabs>
              <w:ind w:left="44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655DC" w:rsidRDefault="00B655DC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методразработки/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П.С.Самородский</w:t>
            </w:r>
            <w:proofErr w:type="spellEnd"/>
          </w:p>
          <w:p w:rsidR="00B655DC" w:rsidRPr="000F54DB" w:rsidRDefault="00B655DC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В.Д.Симоненко,- М: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Граф» 2009</w:t>
            </w:r>
          </w:p>
        </w:tc>
      </w:tr>
    </w:tbl>
    <w:p w:rsidR="00B655DC" w:rsidRPr="00054DF7" w:rsidRDefault="00B655DC" w:rsidP="00B655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</w:t>
      </w:r>
      <w:r w:rsidRPr="00054DF7">
        <w:rPr>
          <w:rFonts w:ascii="Times New Roman" w:hAnsi="Times New Roman"/>
          <w:b/>
          <w:sz w:val="24"/>
          <w:szCs w:val="24"/>
        </w:rPr>
        <w:t>ендарно-тематическое планирование  по технологии 8 класс.</w:t>
      </w:r>
    </w:p>
    <w:p w:rsidR="00B655DC" w:rsidRPr="000F54DB" w:rsidRDefault="00B655DC" w:rsidP="00B655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5DC" w:rsidRPr="000F54DB" w:rsidRDefault="00B655DC" w:rsidP="00B655D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20"/>
        <w:gridCol w:w="1421"/>
        <w:gridCol w:w="987"/>
        <w:gridCol w:w="6807"/>
        <w:gridCol w:w="4249"/>
      </w:tblGrid>
      <w:tr w:rsidR="00B655DC" w:rsidRPr="000F54DB" w:rsidTr="00804BD8">
        <w:trPr>
          <w:cantSplit/>
          <w:trHeight w:val="12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D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DF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54DF7" w:rsidRDefault="00B655DC" w:rsidP="00804B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Тема урока (с указанием вида деятельности  практическая, лабораторная, контрольная</w:t>
            </w:r>
            <w:proofErr w:type="gramStart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кскурсия)</w:t>
            </w: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DC" w:rsidRPr="00054DF7" w:rsidRDefault="00B655DC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655DC" w:rsidRPr="000F54DB" w:rsidTr="00804BD8">
        <w:trPr>
          <w:cantSplit/>
          <w:trHeight w:val="132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Семейная экономика – 8 ч.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урок. Творческая проектная деятельность.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Семья как экономическая ячейка общества.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Определение видов доходов и расходов в  семье».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Предпринимательство в семье.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Составление перечня товаров и услуг, которые могут быть источником дохода школьников»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Расчет затрат на приобретение необходимых вещей для семьи»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 xml:space="preserve"> 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Информация о товарах. Торговые символы, этикетки и штрих коды.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Разработка этикеток на производимый в семейном хозяйстве предполагаемый товар»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655DC" w:rsidRPr="000F54DB" w:rsidTr="00804BD8">
        <w:trPr>
          <w:cantSplit/>
          <w:trHeight w:val="7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Бюджет семьи.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Разработка проекта снижения затрат на оплату коммунальных услуг»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5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Расходы на питание. Сбережения. Личный бюджет.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Увеличение доходной части семейного бюджета за счет производства каких либо товаров (услуг), либо рационального расходования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</w:p>
        </w:tc>
      </w:tr>
      <w:tr w:rsidR="00B655DC" w:rsidRPr="000F54DB" w:rsidTr="00804BD8">
        <w:trPr>
          <w:cantSplit/>
          <w:trHeight w:val="7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Семейная экономика»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Экономика приусадебного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Расчет  площади для выращивания культур, необходимых для вашей семьи»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0F54DB">
              <w:rPr>
                <w:rFonts w:ascii="Times New Roman" w:hAnsi="Times New Roman"/>
                <w:sz w:val="24"/>
                <w:szCs w:val="24"/>
              </w:rPr>
              <w:t xml:space="preserve"> -8 ч.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0F54DB">
              <w:rPr>
                <w:rFonts w:ascii="Times New Roman" w:hAnsi="Times New Roman"/>
                <w:sz w:val="24"/>
                <w:szCs w:val="24"/>
              </w:rPr>
              <w:t xml:space="preserve"> – история вышивания.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 техникой вышивки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  <w:r w:rsidRPr="000F54DB">
              <w:rPr>
                <w:rFonts w:ascii="Times New Roman" w:hAnsi="Times New Roman"/>
                <w:sz w:val="24"/>
                <w:szCs w:val="24"/>
              </w:rPr>
              <w:t xml:space="preserve">  «История вышивки»</w:t>
            </w:r>
          </w:p>
        </w:tc>
      </w:tr>
      <w:tr w:rsidR="00B655DC" w:rsidRPr="000F54DB" w:rsidTr="00804BD8">
        <w:trPr>
          <w:cantSplit/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«Приемы вышивания углов и круга»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3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Инструменты и приспособления для наколки рисунка на картон, наколка рисунка». 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7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Работа по изготовлению задуманного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нология изготовления картины»</w:t>
            </w:r>
          </w:p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 Вышивка картины»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Вышивка – 5ч.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Вышивка Художественное творчество. Подготовка к вышивке гладью.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владимировского</w:t>
            </w:r>
            <w:proofErr w:type="spellEnd"/>
            <w:r w:rsidRPr="000F54DB">
              <w:rPr>
                <w:rFonts w:ascii="Times New Roman" w:hAnsi="Times New Roman"/>
                <w:sz w:val="24"/>
                <w:szCs w:val="24"/>
              </w:rPr>
              <w:t xml:space="preserve"> шитья.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ткани для вышивания и выполнение вышивки в технике владимирского шитья»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</w:p>
        </w:tc>
      </w:tr>
      <w:tr w:rsidR="00B655DC" w:rsidRPr="000F54DB" w:rsidTr="00804BD8">
        <w:trPr>
          <w:cantSplit/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Атласная и штриховая гладь.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Выполнение вышивки атласной гладью»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</w:p>
        </w:tc>
      </w:tr>
      <w:tr w:rsidR="00B655DC" w:rsidRPr="000F54DB" w:rsidTr="00804BD8">
        <w:trPr>
          <w:cantSplit/>
          <w:trHeight w:val="4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Швы «узелки» и «рококо».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5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4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54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Выполнение вышивки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рококо».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8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Двусторонняя гладь.  Художественная гладь. 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4DB"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«Выполнить вышивку в технике  двусторонняя и художественная гладь»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Технология ведения дома – 5ч.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разделу. Выставка работ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4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Строительство домов.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Ручные инструменты.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Расчет площади класса, этажа здания, всего здания»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3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Инженерные коммуникации в доме.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Водопровод и канализация: типичные неисправности и простейший ремонт.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4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Современный ручной электроинструмент.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Ознакомление с видами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инструментов и приспособлений для ручных работ»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Электротехнические работы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электроприборами.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«Провести энергетический аудит школы»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«Изучить устройство и принцип действия электроутюга с терморегулятором»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Что изучает радиоэлектроника.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F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0F54DB" w:rsidRDefault="00B655DC" w:rsidP="00804B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Цифровые приборы.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DC" w:rsidRPr="000F54DB" w:rsidTr="00804BD8">
        <w:trPr>
          <w:cantSplit/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55DC" w:rsidRPr="008E6E91" w:rsidRDefault="00B655DC" w:rsidP="00804BD8">
            <w:pPr>
              <w:ind w:right="113"/>
              <w:jc w:val="center"/>
              <w:rPr>
                <w:rStyle w:val="a3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 Строительство домов»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работ по выбранным темам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 xml:space="preserve"> Презент</w:t>
            </w:r>
          </w:p>
          <w:p w:rsidR="00B655DC" w:rsidRPr="000F54DB" w:rsidRDefault="00B655DC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0F54DB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</w:tbl>
    <w:p w:rsidR="00B655DC" w:rsidRPr="000F54DB" w:rsidRDefault="00B655DC" w:rsidP="00B655DC">
      <w:pPr>
        <w:suppressAutoHyphens/>
        <w:contextualSpacing/>
        <w:rPr>
          <w:rFonts w:ascii="Times New Roman" w:hAnsi="Times New Roman"/>
          <w:sz w:val="24"/>
          <w:szCs w:val="24"/>
        </w:rPr>
      </w:pPr>
    </w:p>
    <w:p w:rsidR="007D0A76" w:rsidRDefault="007D0A76"/>
    <w:sectPr w:rsidR="007D0A76" w:rsidSect="008207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0E" w:rsidRDefault="00D8210E" w:rsidP="00B655DC">
      <w:pPr>
        <w:spacing w:after="0" w:line="240" w:lineRule="auto"/>
      </w:pPr>
      <w:r>
        <w:separator/>
      </w:r>
    </w:p>
  </w:endnote>
  <w:endnote w:type="continuationSeparator" w:id="0">
    <w:p w:rsidR="00D8210E" w:rsidRDefault="00D8210E" w:rsidP="00B6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0E" w:rsidRDefault="00D8210E" w:rsidP="00B655DC">
      <w:pPr>
        <w:spacing w:after="0" w:line="240" w:lineRule="auto"/>
      </w:pPr>
      <w:r>
        <w:separator/>
      </w:r>
    </w:p>
  </w:footnote>
  <w:footnote w:type="continuationSeparator" w:id="0">
    <w:p w:rsidR="00D8210E" w:rsidRDefault="00D8210E" w:rsidP="00B6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01C"/>
    <w:multiLevelType w:val="hybridMultilevel"/>
    <w:tmpl w:val="2196D13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52B6"/>
    <w:multiLevelType w:val="hybridMultilevel"/>
    <w:tmpl w:val="9B524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18"/>
    <w:rsid w:val="002C136C"/>
    <w:rsid w:val="007D0A76"/>
    <w:rsid w:val="00820799"/>
    <w:rsid w:val="00B655DC"/>
    <w:rsid w:val="00BB1F18"/>
    <w:rsid w:val="00BE51DA"/>
    <w:rsid w:val="00D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55DC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6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5D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5D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2530</Words>
  <Characters>14423</Characters>
  <Application>Microsoft Office Word</Application>
  <DocSecurity>0</DocSecurity>
  <Lines>120</Lines>
  <Paragraphs>33</Paragraphs>
  <ScaleCrop>false</ScaleCrop>
  <Company>Microsoft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2018-03-28T03:42:00Z</dcterms:created>
  <dcterms:modified xsi:type="dcterms:W3CDTF">2018-03-28T03:52:00Z</dcterms:modified>
</cp:coreProperties>
</file>