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238BD">
        <w:rPr>
          <w:rFonts w:ascii="Times New Roman" w:hAnsi="Times New Roman" w:cs="Times New Roman"/>
          <w:sz w:val="24"/>
          <w:szCs w:val="24"/>
        </w:rPr>
        <w:t>Комитет по образованию и молодежной политике</w:t>
      </w:r>
    </w:p>
    <w:p w:rsidR="007238BD" w:rsidRPr="007238BD" w:rsidRDefault="007238BD" w:rsidP="007238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>Смоленского района Алтайского края</w:t>
      </w:r>
    </w:p>
    <w:p w:rsidR="007238BD" w:rsidRPr="007238BD" w:rsidRDefault="007238BD" w:rsidP="007238BD">
      <w:pPr>
        <w:rPr>
          <w:rFonts w:ascii="Times New Roman" w:hAnsi="Times New Roman" w:cs="Times New Roman"/>
          <w:bCs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МБОУ «</w:t>
      </w:r>
      <w:proofErr w:type="spellStart"/>
      <w:r w:rsidRPr="007238BD">
        <w:rPr>
          <w:rFonts w:ascii="Times New Roman" w:hAnsi="Times New Roman" w:cs="Times New Roman"/>
          <w:sz w:val="24"/>
          <w:szCs w:val="24"/>
        </w:rPr>
        <w:t>Линёвская</w:t>
      </w:r>
      <w:proofErr w:type="spellEnd"/>
      <w:r w:rsidRPr="007238B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XSpec="center" w:tblpY="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19"/>
        <w:gridCol w:w="4753"/>
      </w:tblGrid>
      <w:tr w:rsidR="007238BD" w:rsidRPr="007238BD" w:rsidTr="00835FF8">
        <w:tc>
          <w:tcPr>
            <w:tcW w:w="4928" w:type="dxa"/>
          </w:tcPr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____ </w:t>
            </w:r>
            <w:proofErr w:type="gramStart"/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«____» ________ ____</w:t>
            </w:r>
          </w:p>
        </w:tc>
        <w:tc>
          <w:tcPr>
            <w:tcW w:w="4319" w:type="dxa"/>
          </w:tcPr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____________/………./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_201..  </w:t>
            </w:r>
          </w:p>
        </w:tc>
        <w:tc>
          <w:tcPr>
            <w:tcW w:w="4753" w:type="dxa"/>
          </w:tcPr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</w:t>
            </w:r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 ……..»</w:t>
            </w:r>
          </w:p>
          <w:p w:rsidR="007238BD" w:rsidRPr="007238BD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____________/Ф.И.О/</w:t>
            </w:r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  <w:proofErr w:type="gramStart"/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238BD" w:rsidRPr="007238BD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«_»     201… г.</w:t>
            </w:r>
          </w:p>
        </w:tc>
      </w:tr>
    </w:tbl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</w:p>
    <w:p w:rsidR="007238BD" w:rsidRDefault="007238BD" w:rsidP="007238BD">
      <w:pPr>
        <w:tabs>
          <w:tab w:val="left" w:pos="1571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238B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238BD" w:rsidRPr="007238BD" w:rsidRDefault="007238BD" w:rsidP="007238BD">
      <w:pPr>
        <w:tabs>
          <w:tab w:val="left" w:pos="1571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238BD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8BD">
        <w:rPr>
          <w:rFonts w:ascii="Times New Roman" w:hAnsi="Times New Roman" w:cs="Times New Roman"/>
          <w:sz w:val="24"/>
          <w:szCs w:val="24"/>
        </w:rPr>
        <w:t>«Физика»</w:t>
      </w:r>
    </w:p>
    <w:p w:rsidR="007238BD" w:rsidRPr="007238BD" w:rsidRDefault="007238BD" w:rsidP="007238BD">
      <w:pPr>
        <w:tabs>
          <w:tab w:val="left" w:pos="1571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238BD">
        <w:rPr>
          <w:rFonts w:ascii="Times New Roman" w:hAnsi="Times New Roman" w:cs="Times New Roman"/>
          <w:sz w:val="24"/>
          <w:szCs w:val="24"/>
        </w:rPr>
        <w:t>( 70  часов 2 часа в неделю)</w:t>
      </w:r>
    </w:p>
    <w:p w:rsidR="007238BD" w:rsidRPr="007238BD" w:rsidRDefault="007238BD" w:rsidP="007238BD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>8  класс</w:t>
      </w:r>
    </w:p>
    <w:p w:rsidR="007238BD" w:rsidRPr="007238BD" w:rsidRDefault="007238BD" w:rsidP="007238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238BD">
        <w:rPr>
          <w:rFonts w:ascii="Times New Roman" w:hAnsi="Times New Roman" w:cs="Times New Roman"/>
          <w:sz w:val="24"/>
          <w:szCs w:val="24"/>
        </w:rPr>
        <w:t xml:space="preserve"> </w:t>
      </w:r>
      <w:r w:rsidRPr="007238BD">
        <w:rPr>
          <w:rFonts w:ascii="Times New Roman" w:hAnsi="Times New Roman" w:cs="Times New Roman"/>
          <w:bCs/>
          <w:sz w:val="24"/>
          <w:szCs w:val="24"/>
        </w:rPr>
        <w:t>Составитель:</w:t>
      </w:r>
      <w:r w:rsidRPr="007238BD">
        <w:rPr>
          <w:rFonts w:ascii="Times New Roman" w:hAnsi="Times New Roman" w:cs="Times New Roman"/>
          <w:sz w:val="24"/>
          <w:szCs w:val="24"/>
        </w:rPr>
        <w:t xml:space="preserve"> Стенькина Ольга </w:t>
      </w:r>
      <w:proofErr w:type="spellStart"/>
      <w:r w:rsidRPr="007238BD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72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BD" w:rsidRPr="007238BD" w:rsidRDefault="007238BD" w:rsidP="007238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учитель математики и физики, I категории</w:t>
      </w: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8B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238BD">
        <w:rPr>
          <w:rFonts w:ascii="Times New Roman" w:hAnsi="Times New Roman" w:cs="Times New Roman"/>
          <w:sz w:val="24"/>
          <w:szCs w:val="24"/>
        </w:rPr>
        <w:t>Линевский</w:t>
      </w:r>
      <w:proofErr w:type="spellEnd"/>
      <w:r w:rsidRPr="007238BD">
        <w:rPr>
          <w:rFonts w:ascii="Times New Roman" w:hAnsi="Times New Roman" w:cs="Times New Roman"/>
          <w:sz w:val="24"/>
          <w:szCs w:val="24"/>
        </w:rPr>
        <w:t>,  2017-2018г.</w:t>
      </w:r>
    </w:p>
    <w:p w:rsidR="007238BD" w:rsidRPr="001F3610" w:rsidRDefault="007238BD" w:rsidP="00723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6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238BD" w:rsidRPr="001F3610" w:rsidRDefault="007238BD" w:rsidP="007238BD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238BD" w:rsidRPr="00834352" w:rsidRDefault="007238BD" w:rsidP="007238BD">
      <w:pPr>
        <w:numPr>
          <w:ilvl w:val="0"/>
          <w:numId w:val="7"/>
        </w:numPr>
        <w:shd w:val="clear" w:color="auto" w:fill="FFFFFF"/>
        <w:spacing w:after="93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F3610">
        <w:rPr>
          <w:rFonts w:ascii="Times New Roman" w:hAnsi="Times New Roman" w:cs="Times New Roman"/>
          <w:sz w:val="24"/>
          <w:szCs w:val="24"/>
        </w:rPr>
        <w:t xml:space="preserve">Рабочая  программа «Физика» для 8 класса составлена на основе </w:t>
      </w:r>
      <w:r w:rsidRPr="00834352">
        <w:rPr>
          <w:rFonts w:ascii="Times New Roman" w:hAnsi="Times New Roman" w:cs="Times New Roman"/>
          <w:color w:val="333333"/>
          <w:sz w:val="24"/>
          <w:szCs w:val="24"/>
        </w:rPr>
        <w:t>Закон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834352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Российской Федерации от 10.07.1992г. № 3266-1 «Об образовании»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34352">
        <w:rPr>
          <w:rFonts w:ascii="Times New Roman" w:hAnsi="Times New Roman" w:cs="Times New Roman"/>
          <w:sz w:val="24"/>
          <w:szCs w:val="24"/>
        </w:rPr>
        <w:t xml:space="preserve">Федерального  компонента государственного образовательного стандарта (2004), Примерной программы основного (общего)  образования по физике,   </w:t>
      </w:r>
      <w:proofErr w:type="spellStart"/>
      <w:r w:rsidRPr="00834352">
        <w:rPr>
          <w:rFonts w:ascii="Times New Roman" w:hAnsi="Times New Roman" w:cs="Times New Roman"/>
          <w:sz w:val="24"/>
          <w:szCs w:val="24"/>
        </w:rPr>
        <w:t>ФБУПа</w:t>
      </w:r>
      <w:proofErr w:type="spellEnd"/>
      <w:r w:rsidRPr="00834352">
        <w:rPr>
          <w:rFonts w:ascii="Times New Roman" w:hAnsi="Times New Roman" w:cs="Times New Roman"/>
          <w:sz w:val="24"/>
          <w:szCs w:val="24"/>
        </w:rPr>
        <w:t xml:space="preserve"> (2004г.),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834352">
        <w:rPr>
          <w:rFonts w:ascii="Times New Roman" w:hAnsi="Times New Roman" w:cs="Times New Roman"/>
          <w:sz w:val="24"/>
          <w:szCs w:val="24"/>
        </w:rPr>
        <w:t>программы «Рабочие программы по физике»  для 7-11 классов под ред. В.А. Коровин, В.А. Орлов, образовательной программы основного общего образования МБОУ «</w:t>
      </w:r>
      <w:proofErr w:type="spellStart"/>
      <w:r w:rsidRPr="00834352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834352">
        <w:rPr>
          <w:rFonts w:ascii="Times New Roman" w:hAnsi="Times New Roman" w:cs="Times New Roman"/>
          <w:sz w:val="24"/>
          <w:szCs w:val="24"/>
        </w:rPr>
        <w:t xml:space="preserve"> СОШ» для 7-9классов</w:t>
      </w:r>
      <w:proofErr w:type="gramEnd"/>
      <w:r w:rsidRPr="00834352">
        <w:rPr>
          <w:rFonts w:ascii="Times New Roman" w:hAnsi="Times New Roman" w:cs="Times New Roman"/>
          <w:sz w:val="24"/>
          <w:szCs w:val="24"/>
        </w:rPr>
        <w:t xml:space="preserve">, положения о рабочей программе МБОУ « </w:t>
      </w:r>
      <w:proofErr w:type="spellStart"/>
      <w:r w:rsidRPr="00834352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834352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610">
        <w:rPr>
          <w:rFonts w:ascii="Times New Roman" w:hAnsi="Times New Roman" w:cs="Times New Roman"/>
          <w:sz w:val="24"/>
          <w:szCs w:val="24"/>
        </w:rPr>
        <w:t xml:space="preserve">Физическое образование на ступени среднего (полного) общего образования  способствует формированию  </w:t>
      </w:r>
      <w:proofErr w:type="spellStart"/>
      <w:r w:rsidRPr="001F36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F361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компетенций; использованию методов научного познания, таких как наблюдение, измерение, эксперимент, моделирование; формированию умения различать факты, гипотезы, причины, следствия, законы, теории.</w:t>
      </w:r>
      <w:proofErr w:type="gramEnd"/>
      <w:r w:rsidRPr="001F3610">
        <w:rPr>
          <w:rFonts w:ascii="Times New Roman" w:hAnsi="Times New Roman" w:cs="Times New Roman"/>
          <w:sz w:val="24"/>
          <w:szCs w:val="24"/>
        </w:rPr>
        <w:t xml:space="preserve">  Изучение физики развивает воображение, пространственные представления, способствует эстетическому воспитанию человека, пониманию красоты и изящества физических рассуждений, способность понимать точку зрения собеседника и признавать право на иное мнение.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 xml:space="preserve">Учебный предмет «Физика» предполагает формирование знаний основ физики, изучение основных физических понятий, навыки вычислений,  формирование представлений об идеях и методах физики как универсального языка науки и техники, средства моделирования процессов и явлений. </w:t>
      </w:r>
    </w:p>
    <w:p w:rsidR="007238BD" w:rsidRPr="001F3610" w:rsidRDefault="007238BD" w:rsidP="007238B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E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F3610">
        <w:rPr>
          <w:rFonts w:ascii="Times New Roman" w:hAnsi="Times New Roman" w:cs="Times New Roman"/>
          <w:bCs/>
          <w:sz w:val="24"/>
          <w:szCs w:val="24"/>
        </w:rPr>
        <w:t xml:space="preserve"> формирование знаний об экспериментальном методе познания в физике и представлений о роли эксперимента и теории в познании, физических идеях и методах, овладение конкретными физическими знаниями, необходимыми для применения в практической деятельности.</w:t>
      </w:r>
    </w:p>
    <w:p w:rsidR="007238BD" w:rsidRPr="00CB15EF" w:rsidRDefault="007238BD" w:rsidP="007238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>-Формирование у учащихся логического мышления, восприятия, памяти, речи.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>-Формирование прочных вычислительных навыков</w:t>
      </w:r>
      <w:proofErr w:type="gramStart"/>
      <w:r w:rsidRPr="001F36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610">
        <w:rPr>
          <w:rFonts w:ascii="Times New Roman" w:hAnsi="Times New Roman" w:cs="Times New Roman"/>
          <w:sz w:val="24"/>
          <w:szCs w:val="24"/>
        </w:rPr>
        <w:t xml:space="preserve"> развитие способностей, интереса к физике.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>-Обучение школьников умению осознавать теоретический материал и применять его в процессе решения задач.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>Преподавание предмета «Физика» представляет распределение учебных часов в соответствии с содержанием предметной области «Физика» ФК ГОС (</w:t>
      </w:r>
      <w:smartTag w:uri="urn:schemas-microsoft-com:office:smarttags" w:element="metricconverter">
        <w:smartTagPr>
          <w:attr w:name="ProductID" w:val="2004 г"/>
        </w:smartTagPr>
        <w:r w:rsidRPr="001F361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F3610">
        <w:rPr>
          <w:rFonts w:ascii="Times New Roman" w:hAnsi="Times New Roman" w:cs="Times New Roman"/>
          <w:sz w:val="24"/>
          <w:szCs w:val="24"/>
        </w:rPr>
        <w:t>). Преподавание рассчитано на изучение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«Физика» в 8 классе в объеме 70</w:t>
      </w:r>
      <w:r w:rsidRPr="001F3610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  <w:r w:rsidRPr="001F3610">
        <w:rPr>
          <w:rFonts w:ascii="Times New Roman" w:hAnsi="Times New Roman" w:cs="Times New Roman"/>
          <w:sz w:val="24"/>
          <w:szCs w:val="24"/>
        </w:rPr>
        <w:lastRenderedPageBreak/>
        <w:t>Планирование преподавания и структура учебного содержания соответствуют содержанию и структуре УМК «Рабочие программы по физике» для  7-11классов под ред. В.А.Поповой.</w:t>
      </w:r>
    </w:p>
    <w:p w:rsidR="007238BD" w:rsidRPr="001F3610" w:rsidRDefault="007238BD" w:rsidP="0072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sz w:val="24"/>
          <w:szCs w:val="24"/>
        </w:rPr>
        <w:t xml:space="preserve"> Рабочая программа предполагает соотношение освоения учащимися теоретического  материала и практического применения знаний.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В процессе освоения содержания программы учебного предмета учащиеся должны овладеть следующими умениями и навыками: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 Понимать смысл изучаемых физических понятий, физических величин и законов.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Описывать и объяснять физические явления.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Предоставлять результаты измерений с помощью таблиц, графиков и выявлять на этой основе эмпирические зависимости.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Решать задачи на применение изученных физических законов.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Приводить примеры практического использования полученных знаний.</w:t>
      </w:r>
    </w:p>
    <w:p w:rsidR="007238BD" w:rsidRPr="001F3610" w:rsidRDefault="007238BD" w:rsidP="007238BD">
      <w:pPr>
        <w:pStyle w:val="a3"/>
        <w:tabs>
          <w:tab w:val="left" w:pos="0"/>
          <w:tab w:val="left" w:pos="432"/>
        </w:tabs>
        <w:jc w:val="left"/>
        <w:rPr>
          <w:bCs/>
        </w:rPr>
      </w:pPr>
      <w:r w:rsidRPr="001F3610">
        <w:rPr>
          <w:bCs/>
        </w:rPr>
        <w:t>- Осуществлять самостоятельный поиск учебной информации.</w:t>
      </w:r>
    </w:p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Default="007238BD" w:rsidP="007238BD"/>
    <w:p w:rsidR="007238BD" w:rsidRPr="00393752" w:rsidRDefault="007238BD" w:rsidP="007238B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75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 8 класса</w:t>
      </w:r>
    </w:p>
    <w:p w:rsidR="007238BD" w:rsidRPr="00393752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В результате изучения физики в 8 классе ученик должен</w:t>
      </w:r>
    </w:p>
    <w:p w:rsidR="007238BD" w:rsidRPr="00393752" w:rsidRDefault="007238BD" w:rsidP="007238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752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знать/понимать:</w:t>
      </w:r>
    </w:p>
    <w:p w:rsidR="007238BD" w:rsidRPr="00393752" w:rsidRDefault="007238BD" w:rsidP="007238BD">
      <w:pPr>
        <w:pStyle w:val="1"/>
        <w:numPr>
          <w:ilvl w:val="0"/>
          <w:numId w:val="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смысл понятий</w:t>
      </w:r>
      <w:r w:rsidRPr="00393752">
        <w:rPr>
          <w:sz w:val="24"/>
          <w:szCs w:val="24"/>
        </w:rPr>
        <w:t>: физическое явление, физический закон, взаимодействие, электрическое поле, магнитное поле, атом;</w:t>
      </w:r>
    </w:p>
    <w:p w:rsidR="007238BD" w:rsidRPr="00393752" w:rsidRDefault="007238BD" w:rsidP="007238BD">
      <w:pPr>
        <w:pStyle w:val="1"/>
        <w:numPr>
          <w:ilvl w:val="0"/>
          <w:numId w:val="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proofErr w:type="gramStart"/>
      <w:r w:rsidRPr="00393752">
        <w:rPr>
          <w:b/>
          <w:sz w:val="24"/>
          <w:szCs w:val="24"/>
        </w:rPr>
        <w:t>смысл физических величин</w:t>
      </w:r>
      <w:r w:rsidRPr="00393752">
        <w:rPr>
          <w:sz w:val="24"/>
          <w:szCs w:val="24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7238BD" w:rsidRPr="00393752" w:rsidRDefault="007238BD" w:rsidP="007238BD">
      <w:pPr>
        <w:pStyle w:val="1"/>
        <w:numPr>
          <w:ilvl w:val="0"/>
          <w:numId w:val="5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смысл физических законов:</w:t>
      </w:r>
      <w:r w:rsidRPr="00393752">
        <w:rPr>
          <w:sz w:val="24"/>
          <w:szCs w:val="24"/>
        </w:rPr>
        <w:t xml:space="preserve"> сохранения энергии в тепловых процессах, сохранения электрического заряда, Ома для участка цепи, </w:t>
      </w:r>
      <w:proofErr w:type="spellStart"/>
      <w:proofErr w:type="gramStart"/>
      <w:r w:rsidRPr="00393752">
        <w:rPr>
          <w:sz w:val="24"/>
          <w:szCs w:val="24"/>
        </w:rPr>
        <w:t>Джоуля-Ленца</w:t>
      </w:r>
      <w:proofErr w:type="spellEnd"/>
      <w:proofErr w:type="gramEnd"/>
      <w:r w:rsidRPr="00393752">
        <w:rPr>
          <w:sz w:val="24"/>
          <w:szCs w:val="24"/>
        </w:rPr>
        <w:t>, прямолинейного распространения света, отражения и преломления света;</w:t>
      </w:r>
    </w:p>
    <w:p w:rsidR="007238BD" w:rsidRPr="00393752" w:rsidRDefault="007238BD" w:rsidP="007238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752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proofErr w:type="gramStart"/>
      <w:r w:rsidRPr="00393752">
        <w:rPr>
          <w:b/>
          <w:sz w:val="24"/>
          <w:szCs w:val="24"/>
        </w:rPr>
        <w:t>описывать и объяснять физические явления:</w:t>
      </w:r>
      <w:r w:rsidRPr="00393752">
        <w:rPr>
          <w:sz w:val="24"/>
          <w:szCs w:val="24"/>
        </w:rPr>
        <w:t xml:space="preserve">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393752">
        <w:rPr>
          <w:sz w:val="24"/>
          <w:szCs w:val="24"/>
        </w:rPr>
        <w:t xml:space="preserve"> температуры, влажности воздуха, силы тока, напряжения, сопротивления, работы и мощности электрического тока;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представлять результаты измерений</w:t>
      </w:r>
      <w:r w:rsidRPr="00393752">
        <w:rPr>
          <w:sz w:val="24"/>
          <w:szCs w:val="24"/>
        </w:rPr>
        <w:t xml:space="preserve"> 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выражать результаты измерений и расчетов в единицах Международной системы (Си</w:t>
      </w:r>
      <w:r w:rsidRPr="00393752">
        <w:rPr>
          <w:sz w:val="24"/>
          <w:szCs w:val="24"/>
        </w:rPr>
        <w:t>);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>приводить примеры практического использования физических знаний</w:t>
      </w:r>
      <w:r w:rsidRPr="00393752">
        <w:rPr>
          <w:sz w:val="24"/>
          <w:szCs w:val="24"/>
        </w:rPr>
        <w:t xml:space="preserve"> о тепловых, электрических, магнитных и световых явлениях;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 xml:space="preserve">решать задачи на применение  физических законов: </w:t>
      </w:r>
      <w:r w:rsidRPr="00393752">
        <w:rPr>
          <w:sz w:val="24"/>
          <w:szCs w:val="24"/>
        </w:rPr>
        <w:t xml:space="preserve">сохранения энергии в тепловых процессах, сохранения электрического заряда, Ома для участка цепи, </w:t>
      </w:r>
      <w:proofErr w:type="spellStart"/>
      <w:proofErr w:type="gramStart"/>
      <w:r w:rsidRPr="00393752">
        <w:rPr>
          <w:sz w:val="24"/>
          <w:szCs w:val="24"/>
        </w:rPr>
        <w:t>Джоуля-Ленца</w:t>
      </w:r>
      <w:proofErr w:type="spellEnd"/>
      <w:proofErr w:type="gramEnd"/>
      <w:r w:rsidRPr="00393752">
        <w:rPr>
          <w:sz w:val="24"/>
          <w:szCs w:val="24"/>
        </w:rPr>
        <w:t>, прямолинейного распространения света, отражения и преломления света;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393752">
        <w:rPr>
          <w:b/>
          <w:sz w:val="24"/>
          <w:szCs w:val="24"/>
        </w:rPr>
        <w:t xml:space="preserve">осуществлять самостоятельный поиск информации </w:t>
      </w:r>
      <w:proofErr w:type="spellStart"/>
      <w:proofErr w:type="gramStart"/>
      <w:r w:rsidRPr="00393752">
        <w:rPr>
          <w:b/>
          <w:sz w:val="24"/>
          <w:szCs w:val="24"/>
        </w:rPr>
        <w:t>естественно-научного</w:t>
      </w:r>
      <w:proofErr w:type="spellEnd"/>
      <w:proofErr w:type="gramEnd"/>
      <w:r w:rsidRPr="00393752">
        <w:rPr>
          <w:b/>
          <w:sz w:val="24"/>
          <w:szCs w:val="24"/>
        </w:rPr>
        <w:t xml:space="preserve"> содержания с использованием различных источников информации</w:t>
      </w:r>
      <w:r w:rsidRPr="00393752">
        <w:rPr>
          <w:sz w:val="24"/>
          <w:szCs w:val="24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7238BD" w:rsidRPr="00393752" w:rsidRDefault="007238BD" w:rsidP="007238BD">
      <w:pPr>
        <w:pStyle w:val="1"/>
        <w:numPr>
          <w:ilvl w:val="0"/>
          <w:numId w:val="6"/>
        </w:numPr>
        <w:spacing w:after="0" w:line="240" w:lineRule="auto"/>
        <w:ind w:left="1208" w:hanging="357"/>
        <w:jc w:val="both"/>
        <w:rPr>
          <w:b/>
          <w:sz w:val="24"/>
          <w:szCs w:val="24"/>
        </w:rPr>
      </w:pPr>
      <w:r w:rsidRPr="00393752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BD" w:rsidRPr="00FE2B17" w:rsidRDefault="007238BD" w:rsidP="007238B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FE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жание программы учебного курса 8</w:t>
      </w:r>
      <w:r w:rsidRPr="00FE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класса</w:t>
      </w:r>
    </w:p>
    <w:p w:rsidR="007238BD" w:rsidRPr="00FE2B17" w:rsidRDefault="007238BD" w:rsidP="0072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(70</w:t>
      </w:r>
      <w:r w:rsidRPr="00FE2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ч, 2 ч в неделю)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 (23</w:t>
      </w: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движение.</w:t>
      </w:r>
      <w:r w:rsidRPr="003E0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 тела. Виды теплопередачи.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теплоты. Удельная теплоемкость. Удельная теплота сгорания топлива. Плавление и кристаллизация. Температура плавления. Удельная теплота плавления. Испарение и конденсация. Относительная влажность воздуха и ее измерение. Кипение. Температура кипения. Удельная теплота парообразования. Объяснение изменений агрегатных состояний вещества на основе молекулярно – кинетических представлений. Превращения энергии в механических и тепловых процессах. Двигатель внутреннего сгорания. Паровая турбина.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количеств теплоты при смешивании воды разной температуры.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относительной влажности воздуха с помощью термометра.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явления (27</w:t>
      </w: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Два рода электрических зарядов. Взаимодействие зарядов. Электрическое поле. Дискретность электрического заряда. Электрон. Строение атомов. Постоянный электрический ток. Гальванические элементы. Аккумуляторы. Электрическая цепь. Электрический ток в металлах. Сила тока. Амперметр. Электрическое напряжение. Вольтметр. Электрическое сопротивление. Закон Ома для участка электрической цепи. Удельное сопротивление. Реостаты. Виды соединений проводников. 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 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Измерение напряжения на различных участках цепи.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силы тока реостатом.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сопротивления проводника с помощью амперметра и вольтметра.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работы и мощности электрического тока.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модели электродвигателя.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электромагнита и испытание его действия.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Световые явления (9</w:t>
      </w: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света. Отражение света. Законы отражения света. Плоское зеркало. Преломление света. Линзы. Фокусное расстояние и оптическая сила линзы. Построение изображений, даваемых тонкой линзой. Оптические приборы.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законов отражения света.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явления преломления света.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изображений с помощью собирающей линзы.</w:t>
      </w:r>
    </w:p>
    <w:p w:rsidR="007238BD" w:rsidRPr="003E05CB" w:rsidRDefault="007238BD" w:rsidP="00723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 (итоговое повторение) – 4 ч.</w:t>
      </w: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Pr="00393752">
        <w:rPr>
          <w:rFonts w:ascii="Times New Roman" w:hAnsi="Times New Roman" w:cs="Times New Roman"/>
          <w:b/>
          <w:sz w:val="24"/>
          <w:szCs w:val="24"/>
        </w:rPr>
        <w:t>езультаты освоения курса физики</w:t>
      </w: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75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238BD" w:rsidRPr="00393752" w:rsidRDefault="007238BD" w:rsidP="00723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сформирование познавательных интересов, интеллектуальных и творческих способностей учащихся;</w:t>
      </w:r>
    </w:p>
    <w:p w:rsidR="007238BD" w:rsidRPr="00393752" w:rsidRDefault="007238BD" w:rsidP="00723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238BD" w:rsidRPr="00393752" w:rsidRDefault="007238BD" w:rsidP="00723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7238BD" w:rsidRPr="00393752" w:rsidRDefault="007238BD" w:rsidP="00723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238BD" w:rsidRPr="00393752" w:rsidRDefault="007238BD" w:rsidP="00723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7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375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238BD" w:rsidRPr="00393752" w:rsidRDefault="007238BD" w:rsidP="00723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238BD" w:rsidRPr="00393752" w:rsidRDefault="007238BD" w:rsidP="007238BD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75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7238BD" w:rsidRPr="00393752" w:rsidRDefault="007238BD" w:rsidP="007238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238BD" w:rsidRPr="00393752" w:rsidRDefault="007238BD" w:rsidP="00723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8BD" w:rsidRDefault="007238BD" w:rsidP="0072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Состав УМК</w:t>
      </w:r>
    </w:p>
    <w:p w:rsidR="007238BD" w:rsidRPr="00497208" w:rsidRDefault="007238BD" w:rsidP="0072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38BD" w:rsidRPr="0084418E" w:rsidRDefault="007238BD" w:rsidP="007238B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84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84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«Физика. 8 класс»: учебник для общеобразовательных учреждений. 10-е изд., доп.,  М.: Дрофа, 2013.</w:t>
      </w:r>
    </w:p>
    <w:p w:rsidR="007238BD" w:rsidRPr="0084418E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84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r w:rsidRPr="0084418E">
        <w:rPr>
          <w:rFonts w:ascii="Times New Roman" w:hAnsi="Times New Roman" w:cs="Times New Roman"/>
          <w:sz w:val="24"/>
          <w:szCs w:val="24"/>
        </w:rPr>
        <w:t xml:space="preserve">)   Авторская программа: В.А. Коровин, В.А. Орлов  Физика. Астрономия. 7-11 </w:t>
      </w:r>
      <w:proofErr w:type="spellStart"/>
      <w:r w:rsidRPr="008441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18E">
        <w:rPr>
          <w:rFonts w:ascii="Times New Roman" w:hAnsi="Times New Roman" w:cs="Times New Roman"/>
          <w:sz w:val="24"/>
          <w:szCs w:val="24"/>
        </w:rPr>
        <w:t>. Москва «Дрофа» 2011г.</w:t>
      </w:r>
    </w:p>
    <w:p w:rsidR="007238BD" w:rsidRPr="0084418E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8441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8E">
        <w:rPr>
          <w:rFonts w:ascii="Times New Roman" w:hAnsi="Times New Roman" w:cs="Times New Roman"/>
          <w:sz w:val="24"/>
          <w:szCs w:val="24"/>
        </w:rPr>
        <w:t>3)    Дидактические материалы</w:t>
      </w:r>
      <w:proofErr w:type="gramStart"/>
      <w:r w:rsidRPr="008441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18E">
        <w:rPr>
          <w:rFonts w:ascii="Times New Roman" w:hAnsi="Times New Roman" w:cs="Times New Roman"/>
          <w:sz w:val="24"/>
          <w:szCs w:val="24"/>
        </w:rPr>
        <w:t xml:space="preserve"> А.Е. Марон, Е.А. Марон Физика 8 </w:t>
      </w:r>
      <w:proofErr w:type="spellStart"/>
      <w:r w:rsidRPr="008441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18E">
        <w:rPr>
          <w:rFonts w:ascii="Times New Roman" w:hAnsi="Times New Roman" w:cs="Times New Roman"/>
          <w:sz w:val="24"/>
          <w:szCs w:val="24"/>
        </w:rPr>
        <w:t>.  Москва «Дрофа» 2013г.</w:t>
      </w:r>
    </w:p>
    <w:p w:rsidR="007238BD" w:rsidRPr="0084418E" w:rsidRDefault="007238BD" w:rsidP="0072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418E">
        <w:rPr>
          <w:rFonts w:ascii="Times New Roman" w:hAnsi="Times New Roman" w:cs="Times New Roman"/>
          <w:sz w:val="24"/>
          <w:szCs w:val="24"/>
        </w:rPr>
        <w:t xml:space="preserve">4)    Тесты по физике 7-11 </w:t>
      </w:r>
      <w:proofErr w:type="spellStart"/>
      <w:r w:rsidRPr="008441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418E">
        <w:rPr>
          <w:rFonts w:ascii="Times New Roman" w:hAnsi="Times New Roman" w:cs="Times New Roman"/>
          <w:sz w:val="24"/>
          <w:szCs w:val="24"/>
        </w:rPr>
        <w:t>.: А.А. Фадеева   Москва «Дрофа» 2010г.</w:t>
      </w:r>
    </w:p>
    <w:p w:rsidR="007238BD" w:rsidRPr="00393752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Материал комплекта полностью соответствует Примерной программе по физике основного общего образования, обязательному минимуму содержания, рекомендован Министерством образования РФ.</w:t>
      </w: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</w:p>
    <w:p w:rsidR="007238BD" w:rsidRDefault="007238BD" w:rsidP="007238BD">
      <w:pPr>
        <w:rPr>
          <w:rFonts w:ascii="Times New Roman" w:hAnsi="Times New Roman" w:cs="Times New Roman"/>
          <w:b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B77CD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7238BD" w:rsidRPr="00B77CD0" w:rsidRDefault="007238BD" w:rsidP="007238B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902"/>
        <w:gridCol w:w="7587"/>
        <w:gridCol w:w="3828"/>
      </w:tblGrid>
      <w:tr w:rsidR="007238BD" w:rsidRPr="00B77CD0" w:rsidTr="00835FF8">
        <w:tc>
          <w:tcPr>
            <w:tcW w:w="1104" w:type="dxa"/>
            <w:tcBorders>
              <w:bottom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Раздел/Тема/Главы программы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Количество учебного времени</w:t>
            </w:r>
          </w:p>
        </w:tc>
      </w:tr>
      <w:tr w:rsidR="007238BD" w:rsidRPr="00B77CD0" w:rsidTr="00835FF8">
        <w:trPr>
          <w:trHeight w:val="80"/>
        </w:trPr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7587" w:type="dxa"/>
            <w:tcBorders>
              <w:top w:val="single" w:sz="4" w:space="0" w:color="auto"/>
            </w:tcBorders>
          </w:tcPr>
          <w:p w:rsidR="007238BD" w:rsidRPr="00B77CD0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 1.Тепловые явления.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23ч.</w:t>
            </w:r>
          </w:p>
        </w:tc>
      </w:tr>
      <w:tr w:rsidR="007238BD" w:rsidRPr="00B77CD0" w:rsidTr="00835FF8">
        <w:trPr>
          <w:trHeight w:val="69"/>
        </w:trPr>
        <w:tc>
          <w:tcPr>
            <w:tcW w:w="1104" w:type="dxa"/>
            <w:vMerge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 2. Электрические явления.</w:t>
            </w:r>
          </w:p>
        </w:tc>
        <w:tc>
          <w:tcPr>
            <w:tcW w:w="3828" w:type="dxa"/>
          </w:tcPr>
          <w:p w:rsidR="007238BD" w:rsidRPr="00B77CD0" w:rsidRDefault="007238BD" w:rsidP="0083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27ч.</w:t>
            </w:r>
          </w:p>
        </w:tc>
      </w:tr>
      <w:tr w:rsidR="007238BD" w:rsidRPr="00B77CD0" w:rsidTr="00835FF8">
        <w:trPr>
          <w:trHeight w:val="69"/>
        </w:trPr>
        <w:tc>
          <w:tcPr>
            <w:tcW w:w="1104" w:type="dxa"/>
            <w:vMerge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 3. Электромагнитные явления.</w:t>
            </w:r>
          </w:p>
        </w:tc>
        <w:tc>
          <w:tcPr>
            <w:tcW w:w="3828" w:type="dxa"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7238BD" w:rsidRPr="00B77CD0" w:rsidTr="00835FF8">
        <w:trPr>
          <w:trHeight w:val="504"/>
        </w:trPr>
        <w:tc>
          <w:tcPr>
            <w:tcW w:w="1104" w:type="dxa"/>
            <w:vMerge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 4. Световые явления.</w:t>
            </w:r>
          </w:p>
        </w:tc>
        <w:tc>
          <w:tcPr>
            <w:tcW w:w="3828" w:type="dxa"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7238BD" w:rsidRPr="00B77CD0" w:rsidTr="00835FF8">
        <w:trPr>
          <w:trHeight w:val="555"/>
        </w:trPr>
        <w:tc>
          <w:tcPr>
            <w:tcW w:w="1104" w:type="dxa"/>
            <w:vMerge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238BD" w:rsidRPr="00B77CD0" w:rsidRDefault="007238BD" w:rsidP="0083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Раздел 5. Резерв</w:t>
            </w:r>
          </w:p>
        </w:tc>
        <w:tc>
          <w:tcPr>
            <w:tcW w:w="3828" w:type="dxa"/>
          </w:tcPr>
          <w:p w:rsidR="007238BD" w:rsidRPr="00B77CD0" w:rsidRDefault="007238BD" w:rsidP="0083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</w:p>
    <w:p w:rsidR="007238BD" w:rsidRPr="007238BD" w:rsidRDefault="007238BD" w:rsidP="007238BD">
      <w:pPr>
        <w:rPr>
          <w:rFonts w:ascii="Times New Roman" w:hAnsi="Times New Roman" w:cs="Times New Roman"/>
          <w:sz w:val="24"/>
          <w:szCs w:val="24"/>
        </w:rPr>
      </w:pPr>
    </w:p>
    <w:p w:rsidR="007238BD" w:rsidRDefault="00B77CD0" w:rsidP="00BB46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B467D" w:rsidRPr="00545D37" w:rsidRDefault="00BB467D" w:rsidP="00BB467D">
      <w:pPr>
        <w:ind w:firstLine="709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                                 </w:t>
      </w:r>
    </w:p>
    <w:p w:rsidR="00375B20" w:rsidRDefault="00375B20"/>
    <w:p w:rsidR="001F3610" w:rsidRDefault="001F3610"/>
    <w:p w:rsidR="001F3610" w:rsidRDefault="001F3610"/>
    <w:p w:rsidR="001F3610" w:rsidRDefault="001F3610"/>
    <w:p w:rsidR="001F3610" w:rsidRDefault="001F3610"/>
    <w:p w:rsidR="001F3610" w:rsidRDefault="001F3610"/>
    <w:p w:rsidR="001F3610" w:rsidRDefault="001F3610"/>
    <w:p w:rsidR="001F3610" w:rsidRDefault="001F3610" w:rsidP="001F3610"/>
    <w:p w:rsidR="007238BD" w:rsidRDefault="001F3610" w:rsidP="001F361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1F36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435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238BD" w:rsidRDefault="007238BD" w:rsidP="001F3610">
      <w:pPr>
        <w:rPr>
          <w:rFonts w:ascii="Times New Roman" w:hAnsi="Times New Roman" w:cs="Times New Roman"/>
          <w:sz w:val="24"/>
          <w:szCs w:val="24"/>
        </w:rPr>
      </w:pPr>
    </w:p>
    <w:p w:rsidR="007238BD" w:rsidRDefault="007238BD" w:rsidP="001F3610">
      <w:pPr>
        <w:rPr>
          <w:rFonts w:ascii="Times New Roman" w:hAnsi="Times New Roman" w:cs="Times New Roman"/>
          <w:sz w:val="24"/>
          <w:szCs w:val="24"/>
        </w:rPr>
      </w:pPr>
    </w:p>
    <w:p w:rsidR="00393752" w:rsidRPr="00393752" w:rsidRDefault="001F3610" w:rsidP="007238BD">
      <w:pPr>
        <w:rPr>
          <w:rFonts w:ascii="Times New Roman" w:hAnsi="Times New Roman" w:cs="Times New Roman"/>
          <w:sz w:val="24"/>
          <w:szCs w:val="24"/>
        </w:rPr>
      </w:pPr>
      <w:r w:rsidRPr="001F361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93752" w:rsidRDefault="00393752">
      <w:pPr>
        <w:rPr>
          <w:rFonts w:ascii="Times New Roman" w:hAnsi="Times New Roman" w:cs="Times New Roman"/>
          <w:sz w:val="24"/>
          <w:szCs w:val="24"/>
        </w:rPr>
      </w:pPr>
    </w:p>
    <w:p w:rsidR="007238BD" w:rsidRDefault="00161279" w:rsidP="0016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61279" w:rsidRPr="005527FA" w:rsidRDefault="007238BD" w:rsidP="00161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161279">
        <w:rPr>
          <w:rFonts w:ascii="Times New Roman" w:hAnsi="Times New Roman" w:cs="Times New Roman"/>
          <w:sz w:val="24"/>
          <w:szCs w:val="24"/>
        </w:rPr>
        <w:t xml:space="preserve"> </w:t>
      </w:r>
      <w:r w:rsidR="00161279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161279" w:rsidRPr="005527FA">
        <w:rPr>
          <w:rFonts w:ascii="Times New Roman" w:hAnsi="Times New Roman" w:cs="Times New Roman"/>
          <w:b/>
          <w:sz w:val="24"/>
          <w:szCs w:val="24"/>
        </w:rPr>
        <w:t xml:space="preserve"> по физике в 8 классе</w:t>
      </w:r>
      <w:r w:rsidR="00161279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9" w:rsidRPr="005527FA" w:rsidRDefault="00161279" w:rsidP="001612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9205" w:type="dxa"/>
        <w:tblInd w:w="-34" w:type="dxa"/>
        <w:tblLayout w:type="fixed"/>
        <w:tblLook w:val="04A0"/>
      </w:tblPr>
      <w:tblGrid>
        <w:gridCol w:w="29"/>
        <w:gridCol w:w="958"/>
        <w:gridCol w:w="2831"/>
        <w:gridCol w:w="1142"/>
        <w:gridCol w:w="3404"/>
        <w:gridCol w:w="3117"/>
        <w:gridCol w:w="3259"/>
        <w:gridCol w:w="286"/>
        <w:gridCol w:w="2042"/>
        <w:gridCol w:w="45"/>
        <w:gridCol w:w="2042"/>
        <w:gridCol w:w="50"/>
      </w:tblGrid>
      <w:tr w:rsidR="00161279" w:rsidRPr="005527FA" w:rsidTr="00F76EA0">
        <w:trPr>
          <w:gridBefore w:val="1"/>
          <w:gridAfter w:val="5"/>
          <w:wBefore w:w="29" w:type="dxa"/>
          <w:wAfter w:w="4465" w:type="dxa"/>
          <w:trHeight w:val="570"/>
        </w:trPr>
        <w:tc>
          <w:tcPr>
            <w:tcW w:w="958" w:type="dxa"/>
            <w:vMerge w:val="restart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1" w:type="dxa"/>
            <w:vMerge w:val="restart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2" w:type="dxa"/>
            <w:vMerge w:val="restart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4" w:type="dxa"/>
            <w:vMerge w:val="restart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  <w:trHeight w:val="1050"/>
        </w:trPr>
        <w:tc>
          <w:tcPr>
            <w:tcW w:w="958" w:type="dxa"/>
            <w:vMerge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14711" w:type="dxa"/>
            <w:gridSpan w:val="6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5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явления. (12 часов)</w:t>
            </w: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Термометр. Связь температуры тела со скоростью движения его молекул.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тепловых явлений, движение одной молекулы, почему общее движение молекул является очень сложным.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 «Исследование изменения со временем температуры остывающей воды»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Два способа изменения внутренней энергии: работа и теплопередача.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изменения внутренней энергии.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Виды теплопередачи: теплопроводность.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энергии в результате теплового движения и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частиц.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Конвекция. 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Конвекция в газе, жидкости.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  <w:trHeight w:val="935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Передача энергии излучением.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 и примеры теплопередачи в природе и технике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 Лабораторная работа №2 «Сравнение количеств теплоты при смешивании воды разной температуры»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Что такое количество теплоты?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вещества. Лабораторная работа №3 «Измерение удельной теплоемкости твердого тела.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удельной теплоемкости.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нагревания тела или выделяемого им при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охлаждении. 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Расчет количества теплоты.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 топлива.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теплоемкости твердого тела.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механических и тепловых процессах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при сгорании топлива.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A45163">
        <w:trPr>
          <w:gridBefore w:val="1"/>
          <w:gridAfter w:val="5"/>
          <w:wBefore w:w="29" w:type="dxa"/>
          <w:wAfter w:w="4465" w:type="dxa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4" w:type="dxa"/>
            <w:gridSpan w:val="4"/>
            <w:tcBorders>
              <w:right w:val="single" w:sz="4" w:space="0" w:color="auto"/>
            </w:tcBorders>
          </w:tcPr>
          <w:p w:rsidR="00654E89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агрегатных состояний вещества(11ч)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5"/>
          <w:wBefore w:w="29" w:type="dxa"/>
          <w:wAfter w:w="4465" w:type="dxa"/>
          <w:trHeight w:val="615"/>
        </w:trPr>
        <w:tc>
          <w:tcPr>
            <w:tcW w:w="958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тел.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3117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1"/>
          <w:wAfter w:w="50" w:type="dxa"/>
        </w:trPr>
        <w:tc>
          <w:tcPr>
            <w:tcW w:w="987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Агрегатные состояния вещества. Особенности молекулярного строения газов, жидкостей и твердых тел.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1"/>
          <w:wAfter w:w="50" w:type="dxa"/>
        </w:trPr>
        <w:tc>
          <w:tcPr>
            <w:tcW w:w="987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Удельная теплота плавления.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1"/>
          <w:wAfter w:w="50" w:type="dxa"/>
        </w:trPr>
        <w:tc>
          <w:tcPr>
            <w:tcW w:w="987" w:type="dxa"/>
            <w:gridSpan w:val="2"/>
            <w:tcBorders>
              <w:top w:val="nil"/>
            </w:tcBorders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top w:val="nil"/>
            </w:tcBorders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1142" w:type="dxa"/>
            <w:tcBorders>
              <w:top w:val="nil"/>
            </w:tcBorders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>Процесс испарения,  причины, от которых зависит испарение.</w:t>
            </w:r>
          </w:p>
        </w:tc>
        <w:tc>
          <w:tcPr>
            <w:tcW w:w="3117" w:type="dxa"/>
            <w:tcBorders>
              <w:top w:val="nil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bottom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c>
          <w:tcPr>
            <w:tcW w:w="987" w:type="dxa"/>
            <w:gridSpan w:val="2"/>
            <w:tcBorders>
              <w:top w:val="nil"/>
            </w:tcBorders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  <w:tcBorders>
              <w:top w:val="nil"/>
            </w:tcBorders>
          </w:tcPr>
          <w:p w:rsidR="00161279" w:rsidRPr="005527FA" w:rsidRDefault="00B82A37" w:rsidP="009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  <w:r w:rsidR="0097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</w:tcBorders>
          </w:tcPr>
          <w:p w:rsidR="00161279" w:rsidRPr="005527FA" w:rsidRDefault="00161279" w:rsidP="009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Явления  кипения, парообразования и </w:t>
            </w:r>
          </w:p>
        </w:tc>
        <w:tc>
          <w:tcPr>
            <w:tcW w:w="3117" w:type="dxa"/>
            <w:tcBorders>
              <w:top w:val="nil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c>
          <w:tcPr>
            <w:tcW w:w="987" w:type="dxa"/>
            <w:gridSpan w:val="2"/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1" w:type="dxa"/>
          </w:tcPr>
          <w:p w:rsidR="00161279" w:rsidRPr="005527FA" w:rsidRDefault="00B82A37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Кипение. Температура кипения.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61279" w:rsidRPr="005527FA" w:rsidRDefault="0016127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величина </w:t>
            </w:r>
            <w:proofErr w:type="gramStart"/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>дельная теплота парообразования.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righ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trHeight w:val="1172"/>
        </w:trPr>
        <w:tc>
          <w:tcPr>
            <w:tcW w:w="987" w:type="dxa"/>
            <w:gridSpan w:val="2"/>
            <w:tcBorders>
              <w:bottom w:val="single" w:sz="4" w:space="0" w:color="000000" w:themeColor="text1"/>
            </w:tcBorders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1" w:type="dxa"/>
            <w:tcBorders>
              <w:bottom w:val="single" w:sz="4" w:space="0" w:color="000000" w:themeColor="text1"/>
            </w:tcBorders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 /</w:t>
            </w:r>
            <w:proofErr w:type="spellStart"/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№ 4 « Измерение относительной влажности воздуха».</w:t>
            </w:r>
          </w:p>
        </w:tc>
        <w:tc>
          <w:tcPr>
            <w:tcW w:w="1142" w:type="dxa"/>
            <w:tcBorders>
              <w:bottom w:val="single" w:sz="4" w:space="0" w:color="000000" w:themeColor="text1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влажности воздуха.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lef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c>
          <w:tcPr>
            <w:tcW w:w="987" w:type="dxa"/>
            <w:gridSpan w:val="2"/>
          </w:tcPr>
          <w:p w:rsidR="00161279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кипения от давления. Удельная теплота парообразования.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161279" w:rsidRPr="005527FA" w:rsidRDefault="0016127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>Различные виды тепловых двигателей.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lef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c>
          <w:tcPr>
            <w:tcW w:w="987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Объяснение изменений агрегатных состояний вещества на основе молекулярно-кинетических представлений.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 w:rsidRPr="005527FA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паровой турбины.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lef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c>
          <w:tcPr>
            <w:tcW w:w="987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161279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энергии в тепловых машинах. Двигатель внутреннего сгорания. Паровая турбина. Холодильник.</w:t>
            </w:r>
          </w:p>
        </w:tc>
        <w:tc>
          <w:tcPr>
            <w:tcW w:w="1142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61279" w:rsidRPr="005527FA" w:rsidRDefault="0016127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7">
              <w:rPr>
                <w:rFonts w:ascii="Times New Roman" w:hAnsi="Times New Roman" w:cs="Times New Roman"/>
                <w:sz w:val="24"/>
                <w:szCs w:val="24"/>
              </w:rPr>
              <w:t>Разбор и анализ ключевых задач.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  <w:tcBorders>
              <w:left w:val="nil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7" w:rsidRPr="005527FA" w:rsidTr="00F76EA0">
        <w:tc>
          <w:tcPr>
            <w:tcW w:w="987" w:type="dxa"/>
            <w:gridSpan w:val="2"/>
          </w:tcPr>
          <w:p w:rsidR="00B82A37" w:rsidRPr="005527FA" w:rsidRDefault="00B82A37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1" w:type="dxa"/>
          </w:tcPr>
          <w:p w:rsidR="00B82A37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</w:t>
            </w:r>
            <w:r w:rsidR="00976743">
              <w:rPr>
                <w:rFonts w:ascii="Times New Roman" w:hAnsi="Times New Roman" w:cs="Times New Roman"/>
                <w:sz w:val="24"/>
                <w:szCs w:val="24"/>
              </w:rPr>
              <w:t>мы использования тепловых машин.</w:t>
            </w:r>
          </w:p>
        </w:tc>
        <w:tc>
          <w:tcPr>
            <w:tcW w:w="1142" w:type="dxa"/>
          </w:tcPr>
          <w:p w:rsidR="00B82A37" w:rsidRPr="005527FA" w:rsidRDefault="00976743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82A37" w:rsidRPr="005527FA" w:rsidRDefault="00976743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B82A37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B82A37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B82A37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left w:val="nil"/>
            </w:tcBorders>
          </w:tcPr>
          <w:p w:rsidR="00B82A37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B82A37" w:rsidRPr="005527FA" w:rsidRDefault="00B82A37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horzAnchor="margin" w:tblpX="-34" w:tblpY="-12600"/>
        <w:tblW w:w="21224" w:type="dxa"/>
        <w:tblLayout w:type="fixed"/>
        <w:tblLook w:val="04A0"/>
      </w:tblPr>
      <w:tblGrid>
        <w:gridCol w:w="816"/>
        <w:gridCol w:w="143"/>
        <w:gridCol w:w="2835"/>
        <w:gridCol w:w="1134"/>
        <w:gridCol w:w="3402"/>
        <w:gridCol w:w="3118"/>
        <w:gridCol w:w="3261"/>
        <w:gridCol w:w="10"/>
        <w:gridCol w:w="2319"/>
        <w:gridCol w:w="2093"/>
        <w:gridCol w:w="2093"/>
      </w:tblGrid>
      <w:tr w:rsidR="00654E89" w:rsidRPr="005527FA" w:rsidTr="00F76EA0">
        <w:trPr>
          <w:gridAfter w:val="4"/>
          <w:wAfter w:w="6515" w:type="dxa"/>
          <w:trHeight w:val="1470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654E89" w:rsidRDefault="00654E8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89" w:rsidRDefault="00654E89" w:rsidP="0097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89" w:rsidRDefault="00654E89" w:rsidP="0065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4E89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Психрометр.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4E89" w:rsidRDefault="00654E8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4E89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конденсации.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9" w:rsidRDefault="00654E89" w:rsidP="00654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E89" w:rsidRPr="005527FA" w:rsidRDefault="00654E89" w:rsidP="00B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89" w:rsidRPr="005527FA" w:rsidRDefault="00654E8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43" w:rsidRPr="005527FA" w:rsidTr="005E4122">
        <w:trPr>
          <w:gridAfter w:val="4"/>
          <w:wAfter w:w="6515" w:type="dxa"/>
          <w:trHeight w:val="1470"/>
        </w:trPr>
        <w:tc>
          <w:tcPr>
            <w:tcW w:w="14709" w:type="dxa"/>
            <w:gridSpan w:val="7"/>
            <w:tcBorders>
              <w:top w:val="single" w:sz="4" w:space="0" w:color="auto"/>
            </w:tcBorders>
          </w:tcPr>
          <w:p w:rsidR="00976743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Pr="00976743" w:rsidRDefault="00976743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явления </w:t>
            </w:r>
            <w:proofErr w:type="gramStart"/>
            <w:r w:rsidRPr="0097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76743">
              <w:rPr>
                <w:rFonts w:ascii="Times New Roman" w:hAnsi="Times New Roman" w:cs="Times New Roman"/>
                <w:b/>
                <w:sz w:val="24"/>
                <w:szCs w:val="24"/>
              </w:rPr>
              <w:t>27 часов)</w:t>
            </w:r>
          </w:p>
        </w:tc>
      </w:tr>
      <w:tr w:rsidR="00976743" w:rsidRPr="005527FA" w:rsidTr="00F76EA0">
        <w:trPr>
          <w:gridAfter w:val="4"/>
          <w:wAfter w:w="6515" w:type="dxa"/>
          <w:trHeight w:val="1470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976743" w:rsidRDefault="00976743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 соприкосновении. Два рода зарядов.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43" w:rsidRDefault="00976743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743" w:rsidRPr="005527FA" w:rsidRDefault="00976743" w:rsidP="0065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электризации тел при соприкосновении.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43" w:rsidRPr="005527FA" w:rsidTr="00F76EA0">
        <w:trPr>
          <w:gridAfter w:val="4"/>
          <w:wAfter w:w="6515" w:type="dxa"/>
          <w:trHeight w:val="1470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976743" w:rsidRDefault="00976743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диалектрики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полупроводники.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43" w:rsidRDefault="00976743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743" w:rsidRPr="005527FA" w:rsidRDefault="00976743" w:rsidP="0065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743" w:rsidRPr="005527FA" w:rsidRDefault="00976743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89" w:rsidRPr="005527FA" w:rsidTr="00F76EA0">
        <w:trPr>
          <w:gridAfter w:val="4"/>
          <w:wAfter w:w="6515" w:type="dxa"/>
          <w:trHeight w:val="1470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654E89" w:rsidRDefault="00654E8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4E89" w:rsidRPr="005527FA" w:rsidRDefault="00654E8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Электрическое поле.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4E89" w:rsidRDefault="00654E8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4E89" w:rsidRPr="005527FA" w:rsidRDefault="00654E89" w:rsidP="0065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электрического поля</w:t>
            </w:r>
          </w:p>
          <w:p w:rsidR="00654E89" w:rsidRPr="005527FA" w:rsidRDefault="00654E8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9" w:rsidRPr="005527FA" w:rsidRDefault="00654E8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E89" w:rsidRPr="005527FA" w:rsidRDefault="00654E8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  <w:trHeight w:val="1470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161279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Дискретность электрического заряда.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Электрон. Строение атомов.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электрической цепи.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Гальванические элементы.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Аккумуляторы.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электрического тока и его направление.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Электрическая цепь. Электрический ток в металлах.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силы тока.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Амперметр. Сила тока. Лабораторная работа №5 «Сборка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Устройство амперметра.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Вольтметр.  Лабораторная работа №6 «Измерение напряжения на различных участках электрической цепи»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изическая величина,  ее единицы, к приборы измерения напряжения.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Изучить физическую величину, ее единицы, способы измерения.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  <w:trHeight w:val="156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34- 35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Закон Ома для участка электрической  цепи.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Ома и его применение.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  <w:trHeight w:val="1369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Удельное сопротивление. Реостаты.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напряжение, сопротивление проводника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Удельное. Сопротивление.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№7«Регулирование силы тока реостатом»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реостата.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 Параллельное соединение проводников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61279" w:rsidRPr="005527FA" w:rsidRDefault="00161279" w:rsidP="00E2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E2109A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силы тока в проводнике от напряжения на его концах при постоянном  сопротивлении. 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тока. </w:t>
            </w:r>
            <w:proofErr w:type="spell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№9 «Измерение работы и мощности </w:t>
            </w:r>
            <w:proofErr w:type="spell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 тока.»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параллельного  соединения проводников.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теплоты,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выделяемое проводником с током. Счетчик </w:t>
            </w:r>
            <w:proofErr w:type="spell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 энергии.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Закон Ома.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E2109A">
        <w:trPr>
          <w:gridAfter w:val="3"/>
          <w:wAfter w:w="6505" w:type="dxa"/>
          <w:trHeight w:val="950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Счетчик электрической энергии.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Работа электрического тока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Лампы накаливания.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proofErr w:type="spell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E2109A">
        <w:trPr>
          <w:gridAfter w:val="3"/>
          <w:wAfter w:w="6505" w:type="dxa"/>
          <w:trHeight w:val="903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в электрической лампе.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</w:t>
            </w:r>
            <w:proofErr w:type="spell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оком</w:t>
            </w:r>
            <w:proofErr w:type="spell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. Закон </w:t>
            </w:r>
            <w:proofErr w:type="spellStart"/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теплоты, выделяемое проводником с током.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Расчет электроэнергии, потребляемой бытовыми электроприборами.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Электрические нагревательные приборы.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3"/>
          <w:wAfter w:w="6505" w:type="dxa"/>
        </w:trPr>
        <w:tc>
          <w:tcPr>
            <w:tcW w:w="959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2835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Плавкие предохранители.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короткого замыкания.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  <w:trHeight w:val="517"/>
        </w:trPr>
        <w:tc>
          <w:tcPr>
            <w:tcW w:w="1470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2109A" w:rsidRPr="007238BD" w:rsidRDefault="00E2109A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09A" w:rsidRPr="00E2109A" w:rsidRDefault="00E2109A" w:rsidP="00F76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1279" w:rsidRPr="005527FA" w:rsidTr="00F76EA0">
        <w:tc>
          <w:tcPr>
            <w:tcW w:w="1470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14709" w:type="dxa"/>
            <w:gridSpan w:val="7"/>
          </w:tcPr>
          <w:p w:rsidR="00161279" w:rsidRPr="005527FA" w:rsidRDefault="007238BD" w:rsidP="0016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61279"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(7 часов)</w:t>
            </w: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магнитного поля.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  <w:trHeight w:val="745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Электромагниты и их применение.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</w:t>
            </w: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№10 «Сборка электромагнита и испытание его действия»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Устройство электрического двигателя.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№10«Изучение электрического двигателя постоянного тока (на </w:t>
            </w: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модели)»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электрического двигателя постоянного тока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rPr>
          <w:gridAfter w:val="4"/>
          <w:wAfter w:w="6515" w:type="dxa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Динамик и микрофон. Устройство электроизмерительных приборов. 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11448" w:type="dxa"/>
            <w:gridSpan w:val="6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527FA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(9 часов)</w:t>
            </w:r>
          </w:p>
        </w:tc>
        <w:tc>
          <w:tcPr>
            <w:tcW w:w="3261" w:type="dxa"/>
          </w:tcPr>
          <w:p w:rsidR="00161279" w:rsidRPr="005527FA" w:rsidRDefault="00161279" w:rsidP="00F7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Понятие источников света.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 Плоское зеркало.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Законы отражения света.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№12 «Исследование зависимости угла отражения от угла падения света»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Преломление света. Л/</w:t>
            </w:r>
            <w:proofErr w:type="spellStart"/>
            <w:proofErr w:type="gramStart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27FA">
              <w:rPr>
                <w:rFonts w:ascii="Times New Roman" w:hAnsi="Times New Roman" w:cs="Times New Roman"/>
                <w:sz w:val="24"/>
                <w:szCs w:val="24"/>
              </w:rPr>
              <w:t xml:space="preserve"> №13 «Исследование зависимости угла преломления от угла падения света»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Линзы. Фокусное расстояние  линзы.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тонкой линзой.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 «Измерение фокусного расстояния собирающей линзы.  Получение изображений»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изображения при помощи линзы.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Оптическая сила линзы. Глаз как оптическая система. Оптические приборы.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79" w:rsidRPr="005527FA" w:rsidTr="00F76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6515" w:type="dxa"/>
          <w:trHeight w:val="345"/>
        </w:trPr>
        <w:tc>
          <w:tcPr>
            <w:tcW w:w="816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2978" w:type="dxa"/>
            <w:gridSpan w:val="2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34" w:type="dxa"/>
          </w:tcPr>
          <w:p w:rsidR="00161279" w:rsidRPr="005527FA" w:rsidRDefault="00161279" w:rsidP="00F76E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FA">
              <w:rPr>
                <w:rFonts w:ascii="Times New Roman" w:hAnsi="Times New Roman" w:cs="Times New Roman"/>
                <w:sz w:val="24"/>
                <w:szCs w:val="24"/>
              </w:rPr>
              <w:t>Оптические явления.</w:t>
            </w:r>
          </w:p>
        </w:tc>
        <w:tc>
          <w:tcPr>
            <w:tcW w:w="3118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1279" w:rsidRPr="005527FA" w:rsidRDefault="00161279" w:rsidP="00F76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79" w:rsidRPr="00393752" w:rsidRDefault="00161279">
      <w:pPr>
        <w:rPr>
          <w:rFonts w:ascii="Times New Roman" w:hAnsi="Times New Roman" w:cs="Times New Roman"/>
          <w:sz w:val="24"/>
          <w:szCs w:val="24"/>
        </w:rPr>
      </w:pPr>
    </w:p>
    <w:sectPr w:rsidR="00161279" w:rsidRPr="00393752" w:rsidSect="00BB4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480DBA"/>
    <w:multiLevelType w:val="hybridMultilevel"/>
    <w:tmpl w:val="4CD0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C10"/>
    <w:multiLevelType w:val="multilevel"/>
    <w:tmpl w:val="0DC0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11528"/>
    <w:multiLevelType w:val="hybridMultilevel"/>
    <w:tmpl w:val="A02C5ACA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591C4ECB"/>
    <w:multiLevelType w:val="hybridMultilevel"/>
    <w:tmpl w:val="F9F6ECD4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67D"/>
    <w:rsid w:val="0001247C"/>
    <w:rsid w:val="00032CEF"/>
    <w:rsid w:val="000D05B6"/>
    <w:rsid w:val="00143A9F"/>
    <w:rsid w:val="00161279"/>
    <w:rsid w:val="001E453C"/>
    <w:rsid w:val="001F3610"/>
    <w:rsid w:val="00375B20"/>
    <w:rsid w:val="00393752"/>
    <w:rsid w:val="003E05CB"/>
    <w:rsid w:val="005541D9"/>
    <w:rsid w:val="005B421C"/>
    <w:rsid w:val="005D2BD9"/>
    <w:rsid w:val="005F21E7"/>
    <w:rsid w:val="00654E89"/>
    <w:rsid w:val="007238BD"/>
    <w:rsid w:val="00834352"/>
    <w:rsid w:val="00924B58"/>
    <w:rsid w:val="00976743"/>
    <w:rsid w:val="009C317D"/>
    <w:rsid w:val="00AC7E32"/>
    <w:rsid w:val="00B057DE"/>
    <w:rsid w:val="00B77CD0"/>
    <w:rsid w:val="00B82A37"/>
    <w:rsid w:val="00BB467D"/>
    <w:rsid w:val="00BB5F0D"/>
    <w:rsid w:val="00CB15EF"/>
    <w:rsid w:val="00D32175"/>
    <w:rsid w:val="00D71E4E"/>
    <w:rsid w:val="00E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F3610"/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393752"/>
    <w:pPr>
      <w:ind w:left="7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612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Стенькин</dc:creator>
  <cp:keywords/>
  <dc:description/>
  <cp:lastModifiedBy>Сергей Стенькин</cp:lastModifiedBy>
  <cp:revision>14</cp:revision>
  <dcterms:created xsi:type="dcterms:W3CDTF">2017-08-31T12:22:00Z</dcterms:created>
  <dcterms:modified xsi:type="dcterms:W3CDTF">2018-03-27T12:56:00Z</dcterms:modified>
</cp:coreProperties>
</file>