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6F" w:rsidRDefault="00C16B6F" w:rsidP="00C16B6F">
      <w:pPr>
        <w:ind w:firstLine="540"/>
        <w:jc w:val="center"/>
        <w:rPr>
          <w:sz w:val="28"/>
          <w:szCs w:val="28"/>
        </w:rPr>
      </w:pPr>
      <w:r w:rsidRPr="00B158A1">
        <w:rPr>
          <w:sz w:val="28"/>
          <w:szCs w:val="28"/>
        </w:rPr>
        <w:t xml:space="preserve">КОМИТЕТ ПО ОБРАЗОВАНИЮ И </w:t>
      </w:r>
      <w:r w:rsidR="004F5AF5">
        <w:rPr>
          <w:sz w:val="28"/>
          <w:szCs w:val="28"/>
        </w:rPr>
        <w:t>МОЛОДЁЖНОЙ ПОЛИТИКЕ</w:t>
      </w:r>
    </w:p>
    <w:p w:rsidR="004F5AF5" w:rsidRPr="00B158A1" w:rsidRDefault="004F5AF5" w:rsidP="00C16B6F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СМОЛЕНСКОГО РАЙОНА АЛТАЙСКОГО КРАЯ</w:t>
      </w:r>
    </w:p>
    <w:p w:rsidR="00C16B6F" w:rsidRPr="00B158A1" w:rsidRDefault="00C16B6F" w:rsidP="00C16B6F">
      <w:pPr>
        <w:ind w:firstLine="540"/>
        <w:jc w:val="center"/>
        <w:rPr>
          <w:sz w:val="28"/>
          <w:szCs w:val="28"/>
        </w:rPr>
      </w:pPr>
      <w:r w:rsidRPr="00B158A1">
        <w:rPr>
          <w:sz w:val="28"/>
          <w:szCs w:val="28"/>
        </w:rPr>
        <w:t>МБОУ «ЛИНЕВСКАЯ СРЕДНЯЯ ОБЩЕОБРАЗОВАТЕЛЬНАЯ ШКОЛА  »</w:t>
      </w:r>
    </w:p>
    <w:p w:rsidR="00C16B6F" w:rsidRPr="00B158A1" w:rsidRDefault="00C16B6F" w:rsidP="00C16B6F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676" w:tblpY="511"/>
        <w:tblW w:w="15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1"/>
        <w:gridCol w:w="5439"/>
        <w:gridCol w:w="4751"/>
      </w:tblGrid>
      <w:tr w:rsidR="00C16B6F" w:rsidRPr="00B158A1" w:rsidTr="00A92840">
        <w:trPr>
          <w:trHeight w:val="1620"/>
        </w:trPr>
        <w:tc>
          <w:tcPr>
            <w:tcW w:w="5401" w:type="dxa"/>
          </w:tcPr>
          <w:p w:rsidR="00C16B6F" w:rsidRPr="00B158A1" w:rsidRDefault="00C16B6F" w:rsidP="00A92840">
            <w:pPr>
              <w:ind w:left="567" w:firstLine="426"/>
              <w:jc w:val="center"/>
              <w:rPr>
                <w:sz w:val="28"/>
                <w:szCs w:val="28"/>
              </w:rPr>
            </w:pPr>
            <w:r w:rsidRPr="00B158A1">
              <w:rPr>
                <w:sz w:val="28"/>
                <w:szCs w:val="28"/>
              </w:rPr>
              <w:t>«Рассмотрено»</w:t>
            </w:r>
          </w:p>
          <w:p w:rsidR="00C16B6F" w:rsidRPr="00B158A1" w:rsidRDefault="00C16B6F" w:rsidP="00A92840">
            <w:pPr>
              <w:ind w:left="567" w:firstLine="426"/>
              <w:jc w:val="center"/>
              <w:rPr>
                <w:sz w:val="28"/>
                <w:szCs w:val="28"/>
              </w:rPr>
            </w:pPr>
            <w:r w:rsidRPr="00B158A1">
              <w:rPr>
                <w:sz w:val="28"/>
                <w:szCs w:val="28"/>
              </w:rPr>
              <w:t>Руководитель ШМО</w:t>
            </w:r>
          </w:p>
          <w:p w:rsidR="00C16B6F" w:rsidRPr="00B158A1" w:rsidRDefault="00C16B6F" w:rsidP="00A92840">
            <w:pPr>
              <w:jc w:val="center"/>
              <w:rPr>
                <w:sz w:val="28"/>
                <w:szCs w:val="28"/>
              </w:rPr>
            </w:pPr>
            <w:r w:rsidRPr="00B158A1">
              <w:rPr>
                <w:sz w:val="28"/>
                <w:szCs w:val="28"/>
              </w:rPr>
              <w:t>______________/__________/</w:t>
            </w:r>
          </w:p>
          <w:p w:rsidR="00C16B6F" w:rsidRPr="00B158A1" w:rsidRDefault="00C16B6F" w:rsidP="00A92840">
            <w:pPr>
              <w:ind w:firstLine="284"/>
              <w:rPr>
                <w:sz w:val="28"/>
                <w:szCs w:val="28"/>
              </w:rPr>
            </w:pPr>
            <w:r w:rsidRPr="00B158A1">
              <w:rPr>
                <w:sz w:val="28"/>
                <w:szCs w:val="28"/>
              </w:rPr>
              <w:t xml:space="preserve">Протокол ____ </w:t>
            </w:r>
            <w:proofErr w:type="gramStart"/>
            <w:r w:rsidRPr="00B158A1">
              <w:rPr>
                <w:sz w:val="28"/>
                <w:szCs w:val="28"/>
              </w:rPr>
              <w:t>от</w:t>
            </w:r>
            <w:proofErr w:type="gramEnd"/>
          </w:p>
          <w:p w:rsidR="00C16B6F" w:rsidRPr="00B158A1" w:rsidRDefault="00C16B6F" w:rsidP="00A92840">
            <w:pPr>
              <w:ind w:left="142" w:firstLine="426"/>
              <w:rPr>
                <w:sz w:val="28"/>
                <w:szCs w:val="28"/>
              </w:rPr>
            </w:pPr>
            <w:r w:rsidRPr="00B158A1">
              <w:rPr>
                <w:sz w:val="28"/>
                <w:szCs w:val="28"/>
              </w:rPr>
              <w:t xml:space="preserve">«____» ________ ____201..  </w:t>
            </w:r>
          </w:p>
        </w:tc>
        <w:tc>
          <w:tcPr>
            <w:tcW w:w="5439" w:type="dxa"/>
          </w:tcPr>
          <w:p w:rsidR="00C16B6F" w:rsidRPr="00B158A1" w:rsidRDefault="00C16B6F" w:rsidP="00A92840">
            <w:pPr>
              <w:jc w:val="center"/>
              <w:rPr>
                <w:sz w:val="28"/>
                <w:szCs w:val="28"/>
              </w:rPr>
            </w:pPr>
            <w:r w:rsidRPr="00B158A1">
              <w:rPr>
                <w:sz w:val="28"/>
                <w:szCs w:val="28"/>
              </w:rPr>
              <w:t>«Согласовано»</w:t>
            </w:r>
          </w:p>
          <w:p w:rsidR="00C16B6F" w:rsidRPr="00B158A1" w:rsidRDefault="00C16B6F" w:rsidP="00A92840">
            <w:pPr>
              <w:jc w:val="center"/>
              <w:rPr>
                <w:sz w:val="28"/>
                <w:szCs w:val="28"/>
              </w:rPr>
            </w:pPr>
            <w:r w:rsidRPr="00B158A1">
              <w:rPr>
                <w:sz w:val="28"/>
                <w:szCs w:val="28"/>
              </w:rPr>
              <w:t>Заместитель директора по УВР</w:t>
            </w:r>
          </w:p>
          <w:p w:rsidR="00C16B6F" w:rsidRPr="00B158A1" w:rsidRDefault="00C16B6F" w:rsidP="00A92840">
            <w:pPr>
              <w:jc w:val="center"/>
              <w:rPr>
                <w:sz w:val="28"/>
                <w:szCs w:val="28"/>
              </w:rPr>
            </w:pPr>
            <w:r w:rsidRPr="00B158A1">
              <w:rPr>
                <w:sz w:val="28"/>
                <w:szCs w:val="28"/>
              </w:rPr>
              <w:t>____________/</w:t>
            </w:r>
            <w:proofErr w:type="spellStart"/>
            <w:r w:rsidRPr="00B158A1">
              <w:rPr>
                <w:sz w:val="28"/>
                <w:szCs w:val="28"/>
              </w:rPr>
              <w:t>Поклонова</w:t>
            </w:r>
            <w:proofErr w:type="spellEnd"/>
            <w:r w:rsidRPr="00B158A1">
              <w:rPr>
                <w:sz w:val="28"/>
                <w:szCs w:val="28"/>
              </w:rPr>
              <w:t xml:space="preserve"> Е.А./</w:t>
            </w:r>
          </w:p>
          <w:p w:rsidR="00C16B6F" w:rsidRPr="00B158A1" w:rsidRDefault="00C16B6F" w:rsidP="00A92840">
            <w:pPr>
              <w:jc w:val="center"/>
              <w:rPr>
                <w:sz w:val="28"/>
                <w:szCs w:val="28"/>
              </w:rPr>
            </w:pPr>
          </w:p>
          <w:p w:rsidR="00C16B6F" w:rsidRPr="00B158A1" w:rsidRDefault="00C16B6F" w:rsidP="00A92840">
            <w:pPr>
              <w:rPr>
                <w:sz w:val="28"/>
                <w:szCs w:val="28"/>
              </w:rPr>
            </w:pPr>
            <w:r w:rsidRPr="00B158A1">
              <w:rPr>
                <w:sz w:val="28"/>
                <w:szCs w:val="28"/>
              </w:rPr>
              <w:t xml:space="preserve">«____» ___________             _201..  </w:t>
            </w:r>
          </w:p>
        </w:tc>
        <w:tc>
          <w:tcPr>
            <w:tcW w:w="4751" w:type="dxa"/>
          </w:tcPr>
          <w:p w:rsidR="00C16B6F" w:rsidRPr="00B158A1" w:rsidRDefault="00C16B6F" w:rsidP="00A92840">
            <w:pPr>
              <w:jc w:val="center"/>
              <w:rPr>
                <w:sz w:val="28"/>
                <w:szCs w:val="28"/>
              </w:rPr>
            </w:pPr>
            <w:r w:rsidRPr="00B158A1">
              <w:rPr>
                <w:sz w:val="28"/>
                <w:szCs w:val="28"/>
              </w:rPr>
              <w:t>«Утверждено»</w:t>
            </w:r>
          </w:p>
          <w:p w:rsidR="00C16B6F" w:rsidRPr="00B158A1" w:rsidRDefault="00C16B6F" w:rsidP="00A92840">
            <w:pPr>
              <w:rPr>
                <w:sz w:val="28"/>
                <w:szCs w:val="28"/>
              </w:rPr>
            </w:pPr>
            <w:r w:rsidRPr="00B158A1">
              <w:rPr>
                <w:sz w:val="28"/>
                <w:szCs w:val="28"/>
              </w:rPr>
              <w:t xml:space="preserve">Директор  МБОУ </w:t>
            </w:r>
          </w:p>
          <w:p w:rsidR="00C16B6F" w:rsidRPr="00B158A1" w:rsidRDefault="00C16B6F" w:rsidP="00A92840">
            <w:pPr>
              <w:rPr>
                <w:sz w:val="28"/>
                <w:szCs w:val="28"/>
              </w:rPr>
            </w:pPr>
            <w:r w:rsidRPr="00B158A1">
              <w:rPr>
                <w:sz w:val="28"/>
                <w:szCs w:val="28"/>
              </w:rPr>
              <w:t xml:space="preserve">______________ </w:t>
            </w:r>
            <w:proofErr w:type="spellStart"/>
            <w:r w:rsidRPr="00B158A1">
              <w:rPr>
                <w:sz w:val="28"/>
                <w:szCs w:val="28"/>
              </w:rPr>
              <w:t>М.В.Борщева</w:t>
            </w:r>
            <w:proofErr w:type="spellEnd"/>
          </w:p>
          <w:p w:rsidR="00C16B6F" w:rsidRPr="00B158A1" w:rsidRDefault="00C16B6F" w:rsidP="00A92840">
            <w:pPr>
              <w:rPr>
                <w:sz w:val="28"/>
                <w:szCs w:val="28"/>
              </w:rPr>
            </w:pPr>
            <w:r w:rsidRPr="00B158A1">
              <w:rPr>
                <w:sz w:val="28"/>
                <w:szCs w:val="28"/>
              </w:rPr>
              <w:t xml:space="preserve">приказ № ____   </w:t>
            </w:r>
          </w:p>
          <w:p w:rsidR="00C16B6F" w:rsidRPr="00B158A1" w:rsidRDefault="00C16B6F" w:rsidP="00A92840">
            <w:pPr>
              <w:rPr>
                <w:sz w:val="28"/>
                <w:szCs w:val="28"/>
              </w:rPr>
            </w:pPr>
            <w:r w:rsidRPr="00B158A1">
              <w:rPr>
                <w:sz w:val="28"/>
                <w:szCs w:val="28"/>
              </w:rPr>
              <w:t>от  «_      » _______    201… г.</w:t>
            </w:r>
          </w:p>
        </w:tc>
      </w:tr>
    </w:tbl>
    <w:p w:rsidR="00C16B6F" w:rsidRPr="00B158A1" w:rsidRDefault="00C16B6F" w:rsidP="00C16B6F">
      <w:pPr>
        <w:rPr>
          <w:sz w:val="28"/>
          <w:szCs w:val="28"/>
        </w:rPr>
      </w:pPr>
    </w:p>
    <w:p w:rsidR="00C16B6F" w:rsidRPr="00B158A1" w:rsidRDefault="00C16B6F" w:rsidP="00C16B6F">
      <w:pPr>
        <w:rPr>
          <w:sz w:val="28"/>
          <w:szCs w:val="28"/>
        </w:rPr>
      </w:pPr>
    </w:p>
    <w:p w:rsidR="00C16B6F" w:rsidRPr="00B158A1" w:rsidRDefault="00C16B6F" w:rsidP="00C16B6F">
      <w:pPr>
        <w:tabs>
          <w:tab w:val="left" w:pos="1571"/>
        </w:tabs>
        <w:ind w:right="-142"/>
        <w:jc w:val="center"/>
        <w:rPr>
          <w:sz w:val="28"/>
          <w:szCs w:val="28"/>
        </w:rPr>
      </w:pPr>
    </w:p>
    <w:p w:rsidR="00C16B6F" w:rsidRPr="00B158A1" w:rsidRDefault="00C16B6F" w:rsidP="00C16B6F">
      <w:pPr>
        <w:tabs>
          <w:tab w:val="left" w:pos="1571"/>
        </w:tabs>
        <w:ind w:right="-142"/>
        <w:jc w:val="center"/>
        <w:rPr>
          <w:sz w:val="28"/>
          <w:szCs w:val="28"/>
        </w:rPr>
      </w:pPr>
    </w:p>
    <w:p w:rsidR="00C16B6F" w:rsidRPr="00B158A1" w:rsidRDefault="00C16B6F" w:rsidP="00C16B6F">
      <w:pPr>
        <w:tabs>
          <w:tab w:val="left" w:pos="1571"/>
        </w:tabs>
        <w:ind w:right="-142"/>
        <w:jc w:val="center"/>
        <w:rPr>
          <w:sz w:val="32"/>
          <w:szCs w:val="32"/>
        </w:rPr>
      </w:pPr>
      <w:r w:rsidRPr="00B158A1">
        <w:rPr>
          <w:sz w:val="32"/>
          <w:szCs w:val="32"/>
        </w:rPr>
        <w:t>РАБОЧАЯ ПРОГРАММА</w:t>
      </w:r>
    </w:p>
    <w:p w:rsidR="00C16B6F" w:rsidRPr="00B158A1" w:rsidRDefault="00C16B6F" w:rsidP="00C16B6F">
      <w:pPr>
        <w:tabs>
          <w:tab w:val="left" w:pos="1571"/>
        </w:tabs>
        <w:ind w:right="-142"/>
        <w:jc w:val="center"/>
        <w:rPr>
          <w:sz w:val="32"/>
          <w:szCs w:val="32"/>
        </w:rPr>
      </w:pPr>
    </w:p>
    <w:p w:rsidR="00C16B6F" w:rsidRPr="00B158A1" w:rsidRDefault="00C16B6F" w:rsidP="00C16B6F">
      <w:pPr>
        <w:tabs>
          <w:tab w:val="left" w:pos="1571"/>
        </w:tabs>
        <w:ind w:right="-142"/>
        <w:jc w:val="center"/>
        <w:rPr>
          <w:sz w:val="32"/>
          <w:szCs w:val="32"/>
        </w:rPr>
      </w:pPr>
      <w:r w:rsidRPr="00B158A1">
        <w:rPr>
          <w:sz w:val="32"/>
          <w:szCs w:val="32"/>
        </w:rPr>
        <w:t>учебного предмета</w:t>
      </w:r>
    </w:p>
    <w:p w:rsidR="00C16B6F" w:rsidRPr="00B158A1" w:rsidRDefault="00C16B6F" w:rsidP="00C16B6F">
      <w:pPr>
        <w:tabs>
          <w:tab w:val="left" w:pos="1571"/>
        </w:tabs>
        <w:ind w:right="-142"/>
        <w:jc w:val="center"/>
        <w:rPr>
          <w:sz w:val="32"/>
          <w:szCs w:val="32"/>
        </w:rPr>
      </w:pPr>
    </w:p>
    <w:p w:rsidR="00C16B6F" w:rsidRPr="00B158A1" w:rsidRDefault="00C16B6F" w:rsidP="00C16B6F">
      <w:pPr>
        <w:tabs>
          <w:tab w:val="left" w:pos="1571"/>
        </w:tabs>
        <w:ind w:right="-142"/>
        <w:jc w:val="center"/>
        <w:rPr>
          <w:sz w:val="32"/>
          <w:szCs w:val="32"/>
        </w:rPr>
      </w:pPr>
      <w:r w:rsidRPr="00B158A1">
        <w:rPr>
          <w:sz w:val="32"/>
          <w:szCs w:val="32"/>
        </w:rPr>
        <w:t>«</w:t>
      </w:r>
      <w:r w:rsidR="007E43DD">
        <w:rPr>
          <w:sz w:val="32"/>
          <w:szCs w:val="32"/>
        </w:rPr>
        <w:t>ИЗО</w:t>
      </w:r>
      <w:r w:rsidRPr="00B158A1">
        <w:rPr>
          <w:sz w:val="32"/>
          <w:szCs w:val="32"/>
        </w:rPr>
        <w:t>»</w:t>
      </w:r>
    </w:p>
    <w:p w:rsidR="00C16B6F" w:rsidRPr="00B158A1" w:rsidRDefault="00C16B6F" w:rsidP="00C16B6F">
      <w:pPr>
        <w:tabs>
          <w:tab w:val="left" w:pos="1571"/>
        </w:tabs>
        <w:ind w:right="-142"/>
        <w:jc w:val="center"/>
        <w:rPr>
          <w:sz w:val="32"/>
          <w:szCs w:val="32"/>
        </w:rPr>
      </w:pPr>
    </w:p>
    <w:p w:rsidR="00C16B6F" w:rsidRPr="00B158A1" w:rsidRDefault="00C16B6F" w:rsidP="00C16B6F">
      <w:pPr>
        <w:tabs>
          <w:tab w:val="left" w:pos="1571"/>
        </w:tabs>
        <w:ind w:right="-142"/>
        <w:jc w:val="center"/>
        <w:rPr>
          <w:sz w:val="32"/>
          <w:szCs w:val="32"/>
        </w:rPr>
      </w:pPr>
      <w:r w:rsidRPr="00B158A1">
        <w:rPr>
          <w:sz w:val="32"/>
          <w:szCs w:val="32"/>
        </w:rPr>
        <w:t>(35   часов)</w:t>
      </w:r>
    </w:p>
    <w:p w:rsidR="00C16B6F" w:rsidRPr="00B158A1" w:rsidRDefault="00C16B6F" w:rsidP="00C16B6F">
      <w:pPr>
        <w:tabs>
          <w:tab w:val="left" w:pos="1571"/>
        </w:tabs>
        <w:ind w:right="-142"/>
        <w:jc w:val="center"/>
        <w:rPr>
          <w:sz w:val="32"/>
          <w:szCs w:val="32"/>
        </w:rPr>
      </w:pPr>
    </w:p>
    <w:p w:rsidR="00C16B6F" w:rsidRPr="00B158A1" w:rsidRDefault="004F5AF5" w:rsidP="00C16B6F">
      <w:pPr>
        <w:tabs>
          <w:tab w:val="left" w:pos="1571"/>
        </w:tabs>
        <w:ind w:right="-14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6 </w:t>
      </w:r>
      <w:r w:rsidR="00C16B6F" w:rsidRPr="00B158A1">
        <w:rPr>
          <w:sz w:val="32"/>
          <w:szCs w:val="32"/>
        </w:rPr>
        <w:t xml:space="preserve"> класс</w:t>
      </w:r>
    </w:p>
    <w:p w:rsidR="00C16B6F" w:rsidRPr="00B158A1" w:rsidRDefault="00C16B6F" w:rsidP="00C16B6F">
      <w:pPr>
        <w:tabs>
          <w:tab w:val="left" w:pos="1571"/>
        </w:tabs>
        <w:ind w:right="-142"/>
        <w:jc w:val="center"/>
        <w:rPr>
          <w:sz w:val="32"/>
          <w:szCs w:val="32"/>
        </w:rPr>
      </w:pPr>
    </w:p>
    <w:p w:rsidR="00C16B6F" w:rsidRPr="00B158A1" w:rsidRDefault="00C16B6F" w:rsidP="00C16B6F">
      <w:pPr>
        <w:jc w:val="right"/>
        <w:rPr>
          <w:sz w:val="28"/>
          <w:szCs w:val="28"/>
        </w:rPr>
      </w:pPr>
      <w:r w:rsidRPr="00B158A1">
        <w:rPr>
          <w:bCs/>
          <w:sz w:val="28"/>
          <w:szCs w:val="28"/>
        </w:rPr>
        <w:t>Составитель:</w:t>
      </w:r>
      <w:r w:rsidRPr="00B158A1">
        <w:rPr>
          <w:sz w:val="28"/>
          <w:szCs w:val="28"/>
        </w:rPr>
        <w:t xml:space="preserve"> Павлова Надежда Сергеевна,</w:t>
      </w:r>
    </w:p>
    <w:p w:rsidR="00C16B6F" w:rsidRPr="00B158A1" w:rsidRDefault="00C16B6F" w:rsidP="00C16B6F">
      <w:pPr>
        <w:jc w:val="right"/>
        <w:rPr>
          <w:sz w:val="28"/>
          <w:szCs w:val="28"/>
        </w:rPr>
      </w:pPr>
      <w:r w:rsidRPr="00B158A1">
        <w:rPr>
          <w:sz w:val="28"/>
          <w:szCs w:val="28"/>
        </w:rPr>
        <w:t xml:space="preserve"> учитель </w:t>
      </w:r>
      <w:proofErr w:type="gramStart"/>
      <w:r>
        <w:rPr>
          <w:sz w:val="28"/>
          <w:szCs w:val="28"/>
        </w:rPr>
        <w:t>ИЗО</w:t>
      </w:r>
      <w:proofErr w:type="gramEnd"/>
    </w:p>
    <w:p w:rsidR="00C16B6F" w:rsidRPr="00B158A1" w:rsidRDefault="00C16B6F" w:rsidP="00C16B6F">
      <w:pPr>
        <w:jc w:val="center"/>
        <w:rPr>
          <w:sz w:val="28"/>
          <w:szCs w:val="28"/>
        </w:rPr>
      </w:pPr>
      <w:r w:rsidRPr="00B158A1">
        <w:rPr>
          <w:sz w:val="28"/>
          <w:szCs w:val="28"/>
        </w:rPr>
        <w:t xml:space="preserve">Пос. </w:t>
      </w:r>
      <w:proofErr w:type="spellStart"/>
      <w:r w:rsidRPr="00B158A1">
        <w:rPr>
          <w:sz w:val="28"/>
          <w:szCs w:val="28"/>
        </w:rPr>
        <w:t>Линёвский</w:t>
      </w:r>
      <w:proofErr w:type="spellEnd"/>
      <w:r w:rsidRPr="00B158A1">
        <w:rPr>
          <w:sz w:val="28"/>
          <w:szCs w:val="28"/>
        </w:rPr>
        <w:t>, 201</w:t>
      </w:r>
      <w:r w:rsidR="00171129">
        <w:rPr>
          <w:sz w:val="28"/>
          <w:szCs w:val="28"/>
        </w:rPr>
        <w:t>7 год</w:t>
      </w:r>
    </w:p>
    <w:p w:rsidR="00142750" w:rsidRDefault="00142750" w:rsidP="00142750">
      <w:pPr>
        <w:ind w:firstLine="709"/>
        <w:jc w:val="center"/>
        <w:rPr>
          <w:rFonts w:eastAsia="Calibri"/>
          <w:b/>
          <w:lang w:eastAsia="en-US"/>
        </w:rPr>
      </w:pPr>
    </w:p>
    <w:p w:rsidR="00142750" w:rsidRPr="00171129" w:rsidRDefault="00142750" w:rsidP="00171129">
      <w:pPr>
        <w:ind w:firstLine="709"/>
        <w:jc w:val="both"/>
        <w:rPr>
          <w:rFonts w:eastAsia="Calibri"/>
          <w:b/>
          <w:lang w:eastAsia="en-US"/>
        </w:rPr>
      </w:pPr>
      <w:r w:rsidRPr="00171129">
        <w:rPr>
          <w:rFonts w:eastAsia="Calibri"/>
          <w:b/>
          <w:lang w:eastAsia="en-US"/>
        </w:rPr>
        <w:lastRenderedPageBreak/>
        <w:t>Пояснительная записка</w:t>
      </w:r>
    </w:p>
    <w:p w:rsidR="00142750" w:rsidRPr="00171129" w:rsidRDefault="00142750" w:rsidP="00171129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9843A5" w:rsidRDefault="009843A5" w:rsidP="009843A5">
      <w:pPr>
        <w:spacing w:line="276" w:lineRule="auto"/>
        <w:ind w:left="708" w:firstLine="708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9843A5">
        <w:rPr>
          <w:rFonts w:eastAsia="Calibri"/>
          <w:lang w:eastAsia="en-US"/>
        </w:rPr>
        <w:t xml:space="preserve">Рабочая программа  «Изобразительное искусство»  для </w:t>
      </w:r>
      <w:r>
        <w:rPr>
          <w:rFonts w:eastAsia="Calibri"/>
          <w:lang w:eastAsia="en-US"/>
        </w:rPr>
        <w:t>6</w:t>
      </w:r>
      <w:r w:rsidRPr="009843A5">
        <w:rPr>
          <w:rFonts w:eastAsia="Calibri"/>
          <w:lang w:eastAsia="en-US"/>
        </w:rPr>
        <w:t xml:space="preserve"> клас</w:t>
      </w:r>
      <w:r>
        <w:rPr>
          <w:rFonts w:eastAsia="Calibri"/>
          <w:lang w:eastAsia="en-US"/>
        </w:rPr>
        <w:t>са</w:t>
      </w:r>
      <w:r w:rsidRPr="009843A5">
        <w:rPr>
          <w:rFonts w:eastAsia="Calibri"/>
          <w:lang w:eastAsia="en-US"/>
        </w:rPr>
        <w:t xml:space="preserve"> разработана на основе  Федерального государственного образовательного стандарта основного общего образования (ФГОС); авторской программы </w:t>
      </w:r>
      <w:proofErr w:type="spellStart"/>
      <w:r w:rsidRPr="009843A5">
        <w:rPr>
          <w:rFonts w:eastAsia="Calibri"/>
          <w:lang w:eastAsia="en-US"/>
        </w:rPr>
        <w:t>С.П.Ломова</w:t>
      </w:r>
      <w:proofErr w:type="spellEnd"/>
      <w:r w:rsidRPr="009843A5">
        <w:rPr>
          <w:rFonts w:eastAsia="Calibri"/>
          <w:lang w:eastAsia="en-US"/>
        </w:rPr>
        <w:t xml:space="preserve"> «Изобразительное искусство»  Москва «Дрофа» 2013; образовательной программы основного общего образования МБОУ «</w:t>
      </w:r>
      <w:proofErr w:type="spellStart"/>
      <w:r w:rsidRPr="009843A5">
        <w:rPr>
          <w:rFonts w:eastAsia="Calibri"/>
          <w:lang w:eastAsia="en-US"/>
        </w:rPr>
        <w:t>Линёвская</w:t>
      </w:r>
      <w:proofErr w:type="spellEnd"/>
      <w:r w:rsidRPr="009843A5">
        <w:rPr>
          <w:rFonts w:eastAsia="Calibri"/>
          <w:lang w:eastAsia="en-US"/>
        </w:rPr>
        <w:t xml:space="preserve"> СОШ», положения о раб</w:t>
      </w:r>
      <w:bookmarkStart w:id="0" w:name="_GoBack"/>
      <w:bookmarkEnd w:id="0"/>
      <w:r w:rsidRPr="009843A5">
        <w:rPr>
          <w:rFonts w:eastAsia="Calibri"/>
          <w:lang w:eastAsia="en-US"/>
        </w:rPr>
        <w:t>очей программе МБОУ «</w:t>
      </w:r>
      <w:proofErr w:type="spellStart"/>
      <w:r w:rsidRPr="009843A5">
        <w:rPr>
          <w:rFonts w:eastAsia="Calibri"/>
          <w:lang w:eastAsia="en-US"/>
        </w:rPr>
        <w:t>Линёвская</w:t>
      </w:r>
      <w:proofErr w:type="spellEnd"/>
      <w:r w:rsidRPr="009843A5">
        <w:rPr>
          <w:rFonts w:eastAsia="Calibri"/>
          <w:lang w:eastAsia="en-US"/>
        </w:rPr>
        <w:t xml:space="preserve"> СОШ</w:t>
      </w:r>
      <w:proofErr w:type="gramStart"/>
      <w:r w:rsidRPr="009843A5">
        <w:rPr>
          <w:rFonts w:eastAsia="Calibri"/>
          <w:lang w:eastAsia="en-US"/>
        </w:rPr>
        <w:t>».</w:t>
      </w:r>
      <w:r w:rsidR="00142750" w:rsidRPr="00171129">
        <w:rPr>
          <w:rFonts w:eastAsia="Calibri"/>
          <w:color w:val="000000"/>
          <w:shd w:val="clear" w:color="auto" w:fill="FFFFFF"/>
          <w:lang w:eastAsia="en-US"/>
        </w:rPr>
        <w:t>.</w:t>
      </w:r>
      <w:proofErr w:type="gramEnd"/>
    </w:p>
    <w:p w:rsidR="009843A5" w:rsidRPr="00171129" w:rsidRDefault="00142750" w:rsidP="009843A5">
      <w:pPr>
        <w:spacing w:line="276" w:lineRule="auto"/>
        <w:ind w:left="708" w:firstLine="708"/>
        <w:jc w:val="both"/>
        <w:rPr>
          <w:rFonts w:eastAsia="Calibri"/>
          <w:lang w:eastAsia="en-US"/>
        </w:rPr>
      </w:pPr>
      <w:r w:rsidRPr="00171129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9843A5" w:rsidRPr="00171129">
        <w:rPr>
          <w:rFonts w:eastAsia="Calibri"/>
          <w:lang w:eastAsia="en-US"/>
        </w:rPr>
        <w:t>В учебном плане основного общего образования на изучение изобразительного искусства в 6 классе отводится 35 ч в год (1 ч в неделю).</w:t>
      </w:r>
    </w:p>
    <w:p w:rsidR="00142750" w:rsidRPr="00171129" w:rsidRDefault="00142750" w:rsidP="009843A5">
      <w:pPr>
        <w:spacing w:line="276" w:lineRule="auto"/>
        <w:ind w:left="708" w:firstLine="708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142750" w:rsidRPr="00171129" w:rsidRDefault="00142750" w:rsidP="00171129">
      <w:pPr>
        <w:spacing w:line="276" w:lineRule="auto"/>
        <w:ind w:left="567"/>
        <w:jc w:val="both"/>
        <w:rPr>
          <w:rFonts w:eastAsia="Calibri"/>
          <w:b/>
          <w:color w:val="000000"/>
          <w:shd w:val="clear" w:color="auto" w:fill="FFFFFF"/>
          <w:lang w:eastAsia="en-US"/>
        </w:rPr>
      </w:pPr>
      <w:r w:rsidRPr="00171129">
        <w:rPr>
          <w:rFonts w:eastAsia="Calibri"/>
          <w:b/>
          <w:color w:val="000000"/>
          <w:shd w:val="clear" w:color="auto" w:fill="FFFFFF"/>
          <w:lang w:eastAsia="en-US"/>
        </w:rPr>
        <w:t>Цели курса изобразительного искусства:</w:t>
      </w:r>
    </w:p>
    <w:p w:rsidR="00142750" w:rsidRPr="00171129" w:rsidRDefault="00142750" w:rsidP="00171129">
      <w:pPr>
        <w:spacing w:line="276" w:lineRule="auto"/>
        <w:ind w:left="567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171129">
        <w:rPr>
          <w:rFonts w:eastAsia="Calibri"/>
          <w:color w:val="000000"/>
          <w:shd w:val="clear" w:color="auto" w:fill="FFFFFF"/>
          <w:lang w:eastAsia="en-US"/>
        </w:rPr>
        <w:t xml:space="preserve">- знакомство с изобразительным искусством, его образным языком, становлением художественных идей изобразительного искусства, осознание </w:t>
      </w:r>
      <w:proofErr w:type="gramStart"/>
      <w:r w:rsidRPr="00171129">
        <w:rPr>
          <w:rFonts w:eastAsia="Calibri"/>
          <w:color w:val="000000"/>
          <w:shd w:val="clear" w:color="auto" w:fill="FFFFFF"/>
          <w:lang w:eastAsia="en-US"/>
        </w:rPr>
        <w:t>обучающимися</w:t>
      </w:r>
      <w:proofErr w:type="gramEnd"/>
      <w:r w:rsidRPr="00171129">
        <w:rPr>
          <w:rFonts w:eastAsia="Calibri"/>
          <w:color w:val="000000"/>
          <w:shd w:val="clear" w:color="auto" w:fill="FFFFFF"/>
          <w:lang w:eastAsia="en-US"/>
        </w:rPr>
        <w:t xml:space="preserve"> важности изобразительного искусства и художественной культуры для общества;</w:t>
      </w:r>
    </w:p>
    <w:p w:rsidR="00142750" w:rsidRPr="00171129" w:rsidRDefault="00142750" w:rsidP="00171129">
      <w:pPr>
        <w:spacing w:line="276" w:lineRule="auto"/>
        <w:ind w:left="567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171129">
        <w:rPr>
          <w:rFonts w:eastAsia="Calibri"/>
          <w:color w:val="000000"/>
          <w:shd w:val="clear" w:color="auto" w:fill="FFFFFF"/>
          <w:lang w:eastAsia="en-US"/>
        </w:rPr>
        <w:t>- формирование пониманий о разнообразных выразительных средствах графики, живописи, декоративно-прикладного искусства, дизайна и архитектуры;</w:t>
      </w:r>
    </w:p>
    <w:p w:rsidR="00142750" w:rsidRPr="00171129" w:rsidRDefault="00142750" w:rsidP="00171129">
      <w:pPr>
        <w:spacing w:line="276" w:lineRule="auto"/>
        <w:ind w:left="567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171129">
        <w:rPr>
          <w:rFonts w:eastAsia="Calibri"/>
          <w:color w:val="000000"/>
          <w:shd w:val="clear" w:color="auto" w:fill="FFFFFF"/>
          <w:lang w:eastAsia="en-US"/>
        </w:rPr>
        <w:t>- овладение знаниями об изобразительном искусстве, умениями и навыками художественной деятельности, овладение всевозможными  формами изображения на плоскости и в объеме;</w:t>
      </w:r>
    </w:p>
    <w:p w:rsidR="00142750" w:rsidRPr="00171129" w:rsidRDefault="00142750" w:rsidP="00171129">
      <w:pPr>
        <w:spacing w:line="276" w:lineRule="auto"/>
        <w:ind w:left="567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171129">
        <w:rPr>
          <w:rFonts w:eastAsia="Calibri"/>
          <w:color w:val="000000"/>
          <w:shd w:val="clear" w:color="auto" w:fill="FFFFFF"/>
          <w:lang w:eastAsia="en-US"/>
        </w:rPr>
        <w:t>- развитие мышления, пространственных представлений, художественно-творческих способностей;</w:t>
      </w:r>
    </w:p>
    <w:p w:rsidR="00142750" w:rsidRPr="00171129" w:rsidRDefault="00142750" w:rsidP="00171129">
      <w:pPr>
        <w:spacing w:line="276" w:lineRule="auto"/>
        <w:ind w:left="567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171129">
        <w:rPr>
          <w:rFonts w:eastAsia="Calibri"/>
          <w:color w:val="000000"/>
          <w:shd w:val="clear" w:color="auto" w:fill="FFFFFF"/>
          <w:lang w:eastAsia="en-US"/>
        </w:rPr>
        <w:t>- воспитание личности обучающегося через средства изобразительного искусства, направленное на обогащение нравственного опыта и эстетических потребностей, формирование гуманного отношения к искусству и культуре народов России  и других стран.</w:t>
      </w:r>
    </w:p>
    <w:p w:rsidR="009843A5" w:rsidRDefault="009843A5" w:rsidP="00171129">
      <w:pPr>
        <w:shd w:val="clear" w:color="auto" w:fill="FFFFFF"/>
        <w:spacing w:line="276" w:lineRule="auto"/>
        <w:ind w:left="567"/>
        <w:jc w:val="both"/>
        <w:textAlignment w:val="baseline"/>
        <w:rPr>
          <w:rFonts w:eastAsia="Calibri"/>
          <w:b/>
          <w:color w:val="000000"/>
          <w:shd w:val="clear" w:color="auto" w:fill="FFFFFF"/>
          <w:lang w:eastAsia="en-US"/>
        </w:rPr>
      </w:pPr>
    </w:p>
    <w:p w:rsidR="00142750" w:rsidRPr="00171129" w:rsidRDefault="00142750" w:rsidP="00171129">
      <w:pPr>
        <w:shd w:val="clear" w:color="auto" w:fill="FFFFFF"/>
        <w:spacing w:line="276" w:lineRule="auto"/>
        <w:ind w:left="567"/>
        <w:jc w:val="both"/>
        <w:textAlignment w:val="baseline"/>
        <w:rPr>
          <w:color w:val="000000"/>
        </w:rPr>
      </w:pPr>
      <w:r w:rsidRPr="00171129">
        <w:rPr>
          <w:rFonts w:eastAsia="Calibri"/>
          <w:b/>
          <w:color w:val="000000"/>
          <w:shd w:val="clear" w:color="auto" w:fill="FFFFFF"/>
          <w:lang w:eastAsia="en-US"/>
        </w:rPr>
        <w:t>Задачи курса:</w:t>
      </w:r>
    </w:p>
    <w:p w:rsidR="00142750" w:rsidRPr="00171129" w:rsidRDefault="00142750" w:rsidP="00171129">
      <w:pPr>
        <w:spacing w:line="276" w:lineRule="auto"/>
        <w:ind w:left="567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171129">
        <w:rPr>
          <w:rFonts w:eastAsia="Calibri"/>
          <w:color w:val="000000"/>
          <w:shd w:val="clear" w:color="auto" w:fill="FFFFFF"/>
          <w:lang w:eastAsia="en-US"/>
        </w:rPr>
        <w:t xml:space="preserve">- формировать морально-нравственные ценности, эстетическое отношение к окружающему миру, духовную  культуру; </w:t>
      </w:r>
    </w:p>
    <w:p w:rsidR="00142750" w:rsidRPr="00171129" w:rsidRDefault="00142750" w:rsidP="00171129">
      <w:pPr>
        <w:spacing w:line="276" w:lineRule="auto"/>
        <w:ind w:left="567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171129">
        <w:rPr>
          <w:rFonts w:eastAsia="Calibri"/>
          <w:color w:val="000000"/>
          <w:shd w:val="clear" w:color="auto" w:fill="FFFFFF"/>
          <w:lang w:eastAsia="en-US"/>
        </w:rPr>
        <w:t xml:space="preserve">- приобщать к национальному культурному наследию, развивать целостное мышление; </w:t>
      </w:r>
    </w:p>
    <w:p w:rsidR="00142750" w:rsidRPr="00171129" w:rsidRDefault="00142750" w:rsidP="00171129">
      <w:pPr>
        <w:shd w:val="clear" w:color="auto" w:fill="FFFFFF"/>
        <w:spacing w:line="276" w:lineRule="auto"/>
        <w:ind w:left="567"/>
        <w:jc w:val="both"/>
        <w:textAlignment w:val="baseline"/>
        <w:rPr>
          <w:color w:val="000000"/>
        </w:rPr>
      </w:pPr>
      <w:r w:rsidRPr="00171129">
        <w:rPr>
          <w:color w:val="000000"/>
          <w:shd w:val="clear" w:color="auto" w:fill="FFFFFF"/>
        </w:rPr>
        <w:t>- воплотить в жизнь творческий потенциал школьников.</w:t>
      </w:r>
      <w:r w:rsidRPr="00171129">
        <w:rPr>
          <w:color w:val="000000"/>
        </w:rPr>
        <w:t xml:space="preserve"> </w:t>
      </w:r>
    </w:p>
    <w:p w:rsidR="00142750" w:rsidRPr="00171129" w:rsidRDefault="00142750" w:rsidP="00171129">
      <w:pPr>
        <w:shd w:val="clear" w:color="auto" w:fill="FFFFFF"/>
        <w:spacing w:line="276" w:lineRule="auto"/>
        <w:ind w:left="567"/>
        <w:jc w:val="both"/>
        <w:textAlignment w:val="baseline"/>
        <w:rPr>
          <w:color w:val="000000"/>
        </w:rPr>
      </w:pPr>
      <w:r w:rsidRPr="00171129">
        <w:rPr>
          <w:color w:val="000000"/>
        </w:rPr>
        <w:t xml:space="preserve">Данная программа ориентирована на фундаментальный характер классической школы рисунка, живописи и композиции, на освоение </w:t>
      </w:r>
      <w:proofErr w:type="gramStart"/>
      <w:r w:rsidRPr="00171129">
        <w:rPr>
          <w:color w:val="000000"/>
        </w:rPr>
        <w:t>обучающимися</w:t>
      </w:r>
      <w:proofErr w:type="gramEnd"/>
      <w:r w:rsidRPr="00171129">
        <w:rPr>
          <w:color w:val="000000"/>
        </w:rPr>
        <w:t xml:space="preserve"> основных понятий изобразительного искусства  и формирование графической грамотности. Учебно-воспитательные цели и задачи реализуются через традиционные виды занятий: рисование с натуры, рисование на темы, по памяти, по представлению, декоративное рисование, беседы об изобразительном искусстве и красоте вокруг нас</w:t>
      </w:r>
      <w:proofErr w:type="gramStart"/>
      <w:r w:rsidRPr="00171129">
        <w:rPr>
          <w:color w:val="000000"/>
        </w:rPr>
        <w:t>.</w:t>
      </w:r>
      <w:proofErr w:type="gramEnd"/>
      <w:r w:rsidRPr="00171129">
        <w:rPr>
          <w:color w:val="000000"/>
        </w:rPr>
        <w:t xml:space="preserve"> </w:t>
      </w:r>
      <w:proofErr w:type="gramStart"/>
      <w:r w:rsidRPr="00171129">
        <w:rPr>
          <w:color w:val="000000"/>
        </w:rPr>
        <w:t>в</w:t>
      </w:r>
      <w:proofErr w:type="gramEnd"/>
      <w:r w:rsidRPr="00171129">
        <w:rPr>
          <w:color w:val="000000"/>
        </w:rPr>
        <w:t xml:space="preserve"> современном обществе преобразовались некоторые подходы  к формированию содержания школьного художественного образования, </w:t>
      </w:r>
      <w:r w:rsidRPr="00171129">
        <w:rPr>
          <w:color w:val="000000"/>
        </w:rPr>
        <w:lastRenderedPageBreak/>
        <w:t>например, обучающиеся занимаются изучением основ дизайн а в разделе «Декоративно-прикладное искусство, художественное конструирование и дизайн», применяются информационно-коммуникативные технологии для повышения визуальной и творческой составляющей обучения.</w:t>
      </w:r>
    </w:p>
    <w:p w:rsidR="00142750" w:rsidRPr="00171129" w:rsidRDefault="00142750" w:rsidP="00171129">
      <w:pPr>
        <w:spacing w:line="276" w:lineRule="auto"/>
        <w:ind w:left="567"/>
        <w:jc w:val="both"/>
        <w:rPr>
          <w:rFonts w:eastAsia="Calibri"/>
          <w:shd w:val="clear" w:color="auto" w:fill="FFFFFF"/>
          <w:lang w:eastAsia="en-US"/>
        </w:rPr>
      </w:pPr>
      <w:r w:rsidRPr="00171129">
        <w:rPr>
          <w:rFonts w:eastAsia="Calibri"/>
          <w:b/>
          <w:bCs/>
          <w:shd w:val="clear" w:color="auto" w:fill="FFFFFF"/>
          <w:lang w:eastAsia="en-US"/>
        </w:rPr>
        <w:t>Актуальность программы</w:t>
      </w:r>
      <w:r w:rsidRPr="00171129">
        <w:rPr>
          <w:rFonts w:eastAsia="Calibri"/>
          <w:bCs/>
          <w:lang w:eastAsia="en-US"/>
        </w:rPr>
        <w:t>: в данной программе предусмотрено привлечение опыта из жизни ребят, реальных примеров из окружающего их мира</w:t>
      </w:r>
      <w:r w:rsidRPr="00171129">
        <w:rPr>
          <w:rFonts w:eastAsia="Calibri"/>
          <w:shd w:val="clear" w:color="auto" w:fill="FFFFFF"/>
          <w:lang w:eastAsia="en-US"/>
        </w:rPr>
        <w:t xml:space="preserve">. Материал в программе структурирован таким образом, чтобы дать школьниками четкое представление о взаимодействии искусства с жизнью. Для сохранения интереса у </w:t>
      </w:r>
      <w:proofErr w:type="gramStart"/>
      <w:r w:rsidRPr="00171129">
        <w:rPr>
          <w:rFonts w:eastAsia="Calibri"/>
          <w:shd w:val="clear" w:color="auto" w:fill="FFFFFF"/>
          <w:lang w:eastAsia="en-US"/>
        </w:rPr>
        <w:t>обучающихся</w:t>
      </w:r>
      <w:proofErr w:type="gramEnd"/>
      <w:r w:rsidRPr="00171129">
        <w:rPr>
          <w:rFonts w:eastAsia="Calibri"/>
          <w:shd w:val="clear" w:color="auto" w:fill="FFFFFF"/>
          <w:lang w:eastAsia="en-US"/>
        </w:rPr>
        <w:t xml:space="preserve"> к урокам изобразительного искусства представляется возможность достаточно часто использовать нетрадиционные приемы рисования во время практической деятельности.</w:t>
      </w:r>
    </w:p>
    <w:p w:rsidR="00142750" w:rsidRPr="00171129" w:rsidRDefault="00142750" w:rsidP="00171129">
      <w:pPr>
        <w:shd w:val="clear" w:color="auto" w:fill="FFFFFF"/>
        <w:spacing w:line="276" w:lineRule="auto"/>
        <w:ind w:left="567"/>
        <w:jc w:val="both"/>
        <w:textAlignment w:val="baseline"/>
        <w:rPr>
          <w:color w:val="000000"/>
          <w:bdr w:val="none" w:sz="0" w:space="0" w:color="auto" w:frame="1"/>
        </w:rPr>
      </w:pPr>
      <w:r w:rsidRPr="00171129">
        <w:rPr>
          <w:b/>
          <w:bCs/>
          <w:bdr w:val="none" w:sz="0" w:space="0" w:color="auto" w:frame="1"/>
        </w:rPr>
        <w:t>Обоснование выбора</w:t>
      </w:r>
      <w:r w:rsidRPr="00171129">
        <w:rPr>
          <w:b/>
        </w:rPr>
        <w:t xml:space="preserve">. </w:t>
      </w:r>
      <w:r w:rsidRPr="00171129">
        <w:rPr>
          <w:color w:val="000000"/>
          <w:bdr w:val="none" w:sz="0" w:space="0" w:color="auto" w:frame="1"/>
        </w:rPr>
        <w:t xml:space="preserve">Данная программа дает возможность оптимально выстроить изучение программного материала так, чтобы сохранился интерес у </w:t>
      </w:r>
      <w:proofErr w:type="gramStart"/>
      <w:r w:rsidRPr="00171129">
        <w:rPr>
          <w:color w:val="000000"/>
          <w:bdr w:val="none" w:sz="0" w:space="0" w:color="auto" w:frame="1"/>
        </w:rPr>
        <w:t>обучающихся</w:t>
      </w:r>
      <w:proofErr w:type="gramEnd"/>
      <w:r w:rsidRPr="00171129">
        <w:rPr>
          <w:color w:val="000000"/>
          <w:bdr w:val="none" w:sz="0" w:space="0" w:color="auto" w:frame="1"/>
        </w:rPr>
        <w:t xml:space="preserve"> к предмету «изобразительное искусство», обеспечить наиболее удачное усвоение обязательного минимума содержания образования по предмету. </w:t>
      </w:r>
    </w:p>
    <w:p w:rsidR="00142750" w:rsidRPr="00171129" w:rsidRDefault="00142750" w:rsidP="00171129">
      <w:pPr>
        <w:shd w:val="clear" w:color="auto" w:fill="FFFFFF"/>
        <w:spacing w:line="276" w:lineRule="auto"/>
        <w:ind w:left="567"/>
        <w:jc w:val="both"/>
        <w:textAlignment w:val="baseline"/>
        <w:rPr>
          <w:color w:val="000000"/>
          <w:bdr w:val="none" w:sz="0" w:space="0" w:color="auto" w:frame="1"/>
        </w:rPr>
      </w:pPr>
      <w:r w:rsidRPr="00171129">
        <w:rPr>
          <w:b/>
          <w:color w:val="000000"/>
          <w:bdr w:val="none" w:sz="0" w:space="0" w:color="auto" w:frame="1"/>
        </w:rPr>
        <w:t>Место и роль предмета «изобразительное искусство» в учебном плане</w:t>
      </w:r>
      <w:r w:rsidRPr="00171129">
        <w:rPr>
          <w:color w:val="000000"/>
          <w:bdr w:val="none" w:sz="0" w:space="0" w:color="auto" w:frame="1"/>
        </w:rPr>
        <w:t>. В общеобразовательной школе курс изобразительного искусства вместе с другими учебными предметами нацелен на решение учебно-воспитательных и развивающих задач в совокупности, которые направлены на становление морально-нравственных ценностей у школьников, формирование эстетической связи с миром, развитие духовной культуры, приобщение к национальному культурному наследию, формирование целостного мышления обучающихся и реализацию их творческого потенциала.</w:t>
      </w:r>
    </w:p>
    <w:p w:rsidR="00142750" w:rsidRPr="00171129" w:rsidRDefault="00142750" w:rsidP="00171129">
      <w:pPr>
        <w:shd w:val="clear" w:color="auto" w:fill="FFFFFF"/>
        <w:spacing w:line="276" w:lineRule="auto"/>
        <w:ind w:left="567"/>
        <w:jc w:val="both"/>
        <w:textAlignment w:val="baseline"/>
        <w:rPr>
          <w:b/>
          <w:color w:val="000000"/>
        </w:rPr>
      </w:pPr>
      <w:r w:rsidRPr="00171129">
        <w:rPr>
          <w:b/>
          <w:color w:val="000000"/>
        </w:rPr>
        <w:t>В основу программы положены:</w:t>
      </w:r>
    </w:p>
    <w:p w:rsidR="00142750" w:rsidRPr="00171129" w:rsidRDefault="00142750" w:rsidP="00171129">
      <w:pPr>
        <w:shd w:val="clear" w:color="auto" w:fill="FFFFFF"/>
        <w:spacing w:line="276" w:lineRule="auto"/>
        <w:ind w:left="567"/>
        <w:jc w:val="both"/>
        <w:textAlignment w:val="baseline"/>
        <w:rPr>
          <w:color w:val="000000"/>
        </w:rPr>
      </w:pPr>
      <w:r w:rsidRPr="00171129">
        <w:rPr>
          <w:color w:val="000000"/>
        </w:rPr>
        <w:t>- творческая деятельность обучающихся представлена в нераздельности воспитания, образования и обучения, развитие способностей воспринимать и понимать разнообразные произведения искусства, красоту и безобразие в окружающем мире и искусстве через практическую работу;</w:t>
      </w:r>
    </w:p>
    <w:p w:rsidR="00142750" w:rsidRPr="00171129" w:rsidRDefault="00142750" w:rsidP="00171129">
      <w:pPr>
        <w:shd w:val="clear" w:color="auto" w:fill="FFFFFF"/>
        <w:spacing w:line="276" w:lineRule="auto"/>
        <w:ind w:left="567"/>
        <w:jc w:val="both"/>
        <w:textAlignment w:val="baseline"/>
        <w:rPr>
          <w:color w:val="000000"/>
        </w:rPr>
      </w:pPr>
      <w:r w:rsidRPr="00171129">
        <w:rPr>
          <w:color w:val="000000"/>
        </w:rPr>
        <w:t xml:space="preserve">- раздел «Беседы об изобразительном искусстве и красоте вокруг нас», внимательный отбор и систематизация картин, которые отвечают принципу </w:t>
      </w:r>
      <w:proofErr w:type="gramStart"/>
      <w:r w:rsidRPr="00171129">
        <w:rPr>
          <w:color w:val="000000"/>
        </w:rPr>
        <w:t>доступности</w:t>
      </w:r>
      <w:proofErr w:type="gramEnd"/>
      <w:r w:rsidRPr="00171129">
        <w:rPr>
          <w:color w:val="000000"/>
        </w:rPr>
        <w:t xml:space="preserve"> представляют глубокую выраженность познавательно-эстетической сущности изобразительного искусства;</w:t>
      </w:r>
    </w:p>
    <w:p w:rsidR="00142750" w:rsidRPr="00171129" w:rsidRDefault="00142750" w:rsidP="00171129">
      <w:pPr>
        <w:shd w:val="clear" w:color="auto" w:fill="FFFFFF"/>
        <w:spacing w:line="276" w:lineRule="auto"/>
        <w:ind w:left="567"/>
        <w:jc w:val="both"/>
        <w:textAlignment w:val="baseline"/>
        <w:rPr>
          <w:color w:val="000000"/>
        </w:rPr>
      </w:pPr>
      <w:r w:rsidRPr="00171129">
        <w:rPr>
          <w:color w:val="000000"/>
        </w:rPr>
        <w:t>- нравственное, трудовое и эстетическое воспитание реализуется через систему учебно-творческих заданий через знакомство с народным декоративно-прикладным искусством;</w:t>
      </w:r>
    </w:p>
    <w:p w:rsidR="00142750" w:rsidRPr="00171129" w:rsidRDefault="00142750" w:rsidP="00171129">
      <w:pPr>
        <w:shd w:val="clear" w:color="auto" w:fill="FFFFFF"/>
        <w:spacing w:line="276" w:lineRule="auto"/>
        <w:ind w:left="567"/>
        <w:jc w:val="both"/>
        <w:textAlignment w:val="baseline"/>
        <w:rPr>
          <w:color w:val="000000"/>
        </w:rPr>
      </w:pPr>
      <w:r w:rsidRPr="00171129">
        <w:rPr>
          <w:color w:val="000000"/>
        </w:rPr>
        <w:t xml:space="preserve">- через систему </w:t>
      </w:r>
      <w:proofErr w:type="spellStart"/>
      <w:r w:rsidRPr="00171129">
        <w:rPr>
          <w:color w:val="000000"/>
        </w:rPr>
        <w:t>межпредметных</w:t>
      </w:r>
      <w:proofErr w:type="spellEnd"/>
      <w:r w:rsidRPr="00171129">
        <w:rPr>
          <w:color w:val="000000"/>
        </w:rPr>
        <w:t xml:space="preserve"> связей прослеживается практическая направленность уроков изобразительного искусства, их взаимосвязь с жизнью;</w:t>
      </w:r>
    </w:p>
    <w:p w:rsidR="00142750" w:rsidRPr="00171129" w:rsidRDefault="00142750" w:rsidP="00171129">
      <w:pPr>
        <w:shd w:val="clear" w:color="auto" w:fill="FFFFFF"/>
        <w:spacing w:line="276" w:lineRule="auto"/>
        <w:ind w:left="567"/>
        <w:jc w:val="both"/>
        <w:textAlignment w:val="baseline"/>
        <w:rPr>
          <w:color w:val="000000"/>
        </w:rPr>
      </w:pPr>
      <w:r w:rsidRPr="00171129">
        <w:rPr>
          <w:color w:val="000000"/>
        </w:rPr>
        <w:t>- содержание программы курса нацелено развивать у школьников эмоционально-эстетическое и нравственно-оценочное отношение к действительности, эмоциональный отклик на красоту окружающего мира;</w:t>
      </w:r>
    </w:p>
    <w:p w:rsidR="00142750" w:rsidRPr="00171129" w:rsidRDefault="00142750" w:rsidP="00171129">
      <w:pPr>
        <w:shd w:val="clear" w:color="auto" w:fill="FFFFFF"/>
        <w:spacing w:line="276" w:lineRule="auto"/>
        <w:ind w:left="567" w:firstLine="141"/>
        <w:jc w:val="both"/>
        <w:textAlignment w:val="baseline"/>
        <w:rPr>
          <w:color w:val="000000"/>
        </w:rPr>
      </w:pPr>
      <w:r w:rsidRPr="00171129">
        <w:rPr>
          <w:color w:val="000000"/>
        </w:rPr>
        <w:lastRenderedPageBreak/>
        <w:t xml:space="preserve">С целью поднятия уровня развития творческих способностей обучающих на отдельных уроках предлагается воспользоваться при выполнении рисунков нетрадиционными приемами рисования или отдельными их элементами. В разделе «Живопись» можно воспользоваться следующими нетрадиционными приемами: </w:t>
      </w:r>
      <w:proofErr w:type="spellStart"/>
      <w:r w:rsidRPr="00171129">
        <w:rPr>
          <w:color w:val="000000"/>
        </w:rPr>
        <w:t>кляксография</w:t>
      </w:r>
      <w:proofErr w:type="spellEnd"/>
      <w:r w:rsidRPr="00171129">
        <w:rPr>
          <w:color w:val="000000"/>
        </w:rPr>
        <w:t xml:space="preserve">, монотипия, раздувание, </w:t>
      </w:r>
      <w:proofErr w:type="gramStart"/>
      <w:r w:rsidRPr="00171129">
        <w:rPr>
          <w:color w:val="000000"/>
        </w:rPr>
        <w:t>тычок</w:t>
      </w:r>
      <w:proofErr w:type="gramEnd"/>
      <w:r w:rsidRPr="00171129">
        <w:rPr>
          <w:color w:val="000000"/>
        </w:rPr>
        <w:t xml:space="preserve"> (мазок) сухой  жесткой кистью. «Рисунок» - пастель (втирание, процарапывание), растирание рисунка ватными палочками, работа ластиком, натирание наточенного грифеля. «Композиция» - </w:t>
      </w:r>
      <w:proofErr w:type="spellStart"/>
      <w:r w:rsidRPr="00171129">
        <w:rPr>
          <w:color w:val="000000"/>
        </w:rPr>
        <w:t>набрызг</w:t>
      </w:r>
      <w:proofErr w:type="spellEnd"/>
      <w:r w:rsidRPr="00171129">
        <w:rPr>
          <w:color w:val="000000"/>
        </w:rPr>
        <w:t xml:space="preserve">, работа с силуэтами, трафаретами, использование овсяных хлопьев, сухих трав. «Декоративно-прикладное искусство» - работа с силуэтами, штамповка, смешанная техника. Календарно-тематическое планирование и содержание уроков разработано в соответствии с Рабочей программой для общеобразовательных учреждений </w:t>
      </w:r>
      <w:proofErr w:type="spellStart"/>
      <w:r w:rsidRPr="00171129">
        <w:rPr>
          <w:color w:val="000000"/>
        </w:rPr>
        <w:t>С.П.Ломова</w:t>
      </w:r>
      <w:proofErr w:type="spellEnd"/>
      <w:r w:rsidRPr="00171129">
        <w:rPr>
          <w:color w:val="000000"/>
        </w:rPr>
        <w:t xml:space="preserve">, </w:t>
      </w:r>
      <w:proofErr w:type="spellStart"/>
      <w:r w:rsidRPr="00171129">
        <w:rPr>
          <w:color w:val="000000"/>
        </w:rPr>
        <w:t>С.Е.Игнатьева</w:t>
      </w:r>
      <w:proofErr w:type="spellEnd"/>
      <w:r w:rsidRPr="00171129">
        <w:rPr>
          <w:color w:val="000000"/>
        </w:rPr>
        <w:t xml:space="preserve">, </w:t>
      </w:r>
      <w:proofErr w:type="spellStart"/>
      <w:r w:rsidRPr="00171129">
        <w:rPr>
          <w:color w:val="000000"/>
        </w:rPr>
        <w:t>М.В.Кармазиной</w:t>
      </w:r>
      <w:proofErr w:type="spellEnd"/>
      <w:r w:rsidRPr="00171129">
        <w:rPr>
          <w:color w:val="000000"/>
        </w:rPr>
        <w:t xml:space="preserve">, новизна  данной программы в том, что в содержание отдельных тем уроков добавлены элементы нетрадиционных приемов рисования. </w:t>
      </w:r>
    </w:p>
    <w:p w:rsidR="00C16B6F" w:rsidRPr="00171129" w:rsidRDefault="00C16B6F" w:rsidP="00171129">
      <w:pPr>
        <w:suppressAutoHyphens/>
        <w:spacing w:after="200" w:line="276" w:lineRule="auto"/>
        <w:ind w:left="567"/>
        <w:jc w:val="both"/>
        <w:rPr>
          <w:color w:val="000000"/>
        </w:rPr>
      </w:pPr>
      <w:r w:rsidRPr="00171129">
        <w:rPr>
          <w:color w:val="000000"/>
        </w:rPr>
        <w:t xml:space="preserve">Развивающий потенциал предмета связан с формированием </w:t>
      </w:r>
      <w:r w:rsidRPr="00171129">
        <w:rPr>
          <w:b/>
          <w:color w:val="000000"/>
        </w:rPr>
        <w:t>личностных, регулятивных, познавательных, коммуникативных действий</w:t>
      </w:r>
      <w:r w:rsidRPr="00171129">
        <w:rPr>
          <w:color w:val="000000"/>
        </w:rPr>
        <w:t xml:space="preserve">. Моделирующий характер изобразительной деятельности создаёт условия для формирования </w:t>
      </w:r>
      <w:proofErr w:type="spellStart"/>
      <w:r w:rsidRPr="00171129">
        <w:rPr>
          <w:color w:val="000000"/>
        </w:rPr>
        <w:t>общеучебных</w:t>
      </w:r>
      <w:proofErr w:type="spellEnd"/>
      <w:r w:rsidRPr="00171129">
        <w:rPr>
          <w:color w:val="000000"/>
        </w:rPr>
        <w:t xml:space="preserve"> действий, замещения и моделирования в продуктивной деятельности учащихся явлений и объектов природного и социокультурного мира. Такое моделирование является основой развития познания ребёнком мира и способствует формированию логических операций сравнения, установления тождества и различий, аналогий, причинно-следственных связей и отношений.</w:t>
      </w:r>
    </w:p>
    <w:p w:rsidR="00C16B6F" w:rsidRPr="00171129" w:rsidRDefault="00C16B6F" w:rsidP="00171129">
      <w:pPr>
        <w:spacing w:before="100" w:beforeAutospacing="1" w:after="100" w:afterAutospacing="1" w:line="276" w:lineRule="auto"/>
        <w:ind w:left="567" w:firstLine="141"/>
        <w:jc w:val="both"/>
        <w:rPr>
          <w:color w:val="000000"/>
        </w:rPr>
      </w:pPr>
      <w:r w:rsidRPr="00171129">
        <w:rPr>
          <w:color w:val="000000"/>
        </w:rPr>
        <w:t xml:space="preserve">В составе основных видов универсальных учебных действий, соответствующих ключевым целям общего образования, можно выделить четыре блока: личностный, регулятивный (включающий также действия </w:t>
      </w:r>
      <w:proofErr w:type="spellStart"/>
      <w:r w:rsidRPr="00171129">
        <w:rPr>
          <w:color w:val="000000"/>
        </w:rPr>
        <w:t>саморегуляции</w:t>
      </w:r>
      <w:proofErr w:type="spellEnd"/>
      <w:r w:rsidRPr="00171129">
        <w:rPr>
          <w:color w:val="000000"/>
        </w:rPr>
        <w:t>), познавательный и коммуникативный.</w:t>
      </w:r>
      <w:r w:rsidRPr="00171129">
        <w:rPr>
          <w:b/>
          <w:bCs/>
          <w:i/>
          <w:iCs/>
          <w:color w:val="000000"/>
        </w:rPr>
        <w:t xml:space="preserve"> Личностные</w:t>
      </w:r>
      <w:r w:rsidRPr="00171129">
        <w:rPr>
          <w:color w:val="000000"/>
        </w:rPr>
        <w:t xml:space="preserve"> УУД 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  <w:r w:rsidRPr="00171129">
        <w:rPr>
          <w:b/>
          <w:bCs/>
          <w:i/>
          <w:iCs/>
          <w:color w:val="000000"/>
        </w:rPr>
        <w:t>Регулятивные</w:t>
      </w:r>
      <w:r w:rsidRPr="00171129">
        <w:rPr>
          <w:color w:val="000000"/>
        </w:rPr>
        <w:t xml:space="preserve"> УУД обеспечивают </w:t>
      </w:r>
      <w:proofErr w:type="gramStart"/>
      <w:r w:rsidRPr="00171129">
        <w:rPr>
          <w:color w:val="000000"/>
        </w:rPr>
        <w:t>обучающимся</w:t>
      </w:r>
      <w:proofErr w:type="gramEnd"/>
      <w:r w:rsidRPr="00171129">
        <w:rPr>
          <w:color w:val="000000"/>
        </w:rPr>
        <w:t xml:space="preserve"> организацию своей учебной деятельности. К ним относятся: целеполагание, планирование, прогнозирование, контроль, коррекция, оценка, </w:t>
      </w:r>
      <w:proofErr w:type="spellStart"/>
      <w:r w:rsidRPr="00171129">
        <w:rPr>
          <w:color w:val="000000"/>
        </w:rPr>
        <w:t>саморегуляция</w:t>
      </w:r>
      <w:proofErr w:type="spellEnd"/>
      <w:r w:rsidRPr="00171129">
        <w:rPr>
          <w:color w:val="000000"/>
        </w:rPr>
        <w:t>.</w:t>
      </w:r>
      <w:r w:rsidRPr="00171129">
        <w:rPr>
          <w:b/>
          <w:bCs/>
          <w:color w:val="000000"/>
        </w:rPr>
        <w:t xml:space="preserve"> Познавательные</w:t>
      </w:r>
      <w:r w:rsidRPr="00171129">
        <w:rPr>
          <w:color w:val="000000"/>
        </w:rPr>
        <w:t xml:space="preserve"> УУД включают: </w:t>
      </w:r>
      <w:proofErr w:type="spellStart"/>
      <w:r w:rsidRPr="00171129">
        <w:rPr>
          <w:color w:val="000000"/>
        </w:rPr>
        <w:t>общеучебные</w:t>
      </w:r>
      <w:proofErr w:type="spellEnd"/>
      <w:r w:rsidRPr="00171129">
        <w:rPr>
          <w:color w:val="000000"/>
        </w:rPr>
        <w:t xml:space="preserve"> (в том числе знаково-символические действия), логические учебные действия, а также постановку и решение проблемы.</w:t>
      </w:r>
      <w:r w:rsidRPr="00171129">
        <w:rPr>
          <w:b/>
          <w:bCs/>
          <w:i/>
          <w:iCs/>
          <w:color w:val="000000"/>
        </w:rPr>
        <w:t xml:space="preserve"> Коммуникативные</w:t>
      </w:r>
      <w:r w:rsidRPr="00171129">
        <w:rPr>
          <w:color w:val="000000"/>
        </w:rPr>
        <w:t> УУД 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роста.</w:t>
      </w:r>
    </w:p>
    <w:p w:rsidR="00C16B6F" w:rsidRPr="00171129" w:rsidRDefault="00C16B6F" w:rsidP="00171129">
      <w:pPr>
        <w:pStyle w:val="a4"/>
        <w:keepNext/>
        <w:suppressAutoHyphens/>
        <w:spacing w:before="240" w:after="60" w:line="276" w:lineRule="auto"/>
        <w:ind w:left="1800"/>
        <w:jc w:val="both"/>
        <w:outlineLvl w:val="0"/>
        <w:rPr>
          <w:b/>
          <w:bCs/>
          <w:kern w:val="32"/>
          <w:lang w:eastAsia="ar-SA"/>
        </w:rPr>
      </w:pPr>
    </w:p>
    <w:p w:rsidR="00C16B6F" w:rsidRPr="00171129" w:rsidRDefault="00C16B6F" w:rsidP="00171129">
      <w:pPr>
        <w:pStyle w:val="a4"/>
        <w:keepNext/>
        <w:suppressAutoHyphens/>
        <w:spacing w:before="240" w:after="60" w:line="276" w:lineRule="auto"/>
        <w:ind w:left="1800"/>
        <w:jc w:val="both"/>
        <w:outlineLvl w:val="0"/>
        <w:rPr>
          <w:b/>
          <w:bCs/>
          <w:kern w:val="32"/>
          <w:lang w:eastAsia="ar-SA"/>
        </w:rPr>
      </w:pPr>
      <w:r w:rsidRPr="00171129">
        <w:rPr>
          <w:b/>
          <w:bCs/>
          <w:kern w:val="32"/>
          <w:lang w:eastAsia="ar-SA"/>
        </w:rPr>
        <w:t>Требования к уровню подготовки учащихся по данному курсу</w:t>
      </w:r>
    </w:p>
    <w:p w:rsidR="00C16B6F" w:rsidRPr="00171129" w:rsidRDefault="00C16B6F" w:rsidP="00171129">
      <w:pPr>
        <w:pStyle w:val="a4"/>
        <w:ind w:left="1800"/>
        <w:jc w:val="both"/>
        <w:rPr>
          <w:b/>
        </w:rPr>
      </w:pPr>
    </w:p>
    <w:p w:rsidR="00C16B6F" w:rsidRPr="00171129" w:rsidRDefault="00C16B6F" w:rsidP="00171129">
      <w:pPr>
        <w:pStyle w:val="a4"/>
        <w:ind w:left="1800"/>
        <w:jc w:val="both"/>
        <w:rPr>
          <w:b/>
        </w:rPr>
      </w:pPr>
      <w:r w:rsidRPr="00171129">
        <w:rPr>
          <w:b/>
        </w:rPr>
        <w:t>К концу</w:t>
      </w:r>
      <w:r w:rsidRPr="00171129">
        <w:rPr>
          <w:b/>
          <w:i/>
          <w:iCs/>
        </w:rPr>
        <w:t xml:space="preserve"> 6 класса учащиеся должны знать:</w:t>
      </w:r>
    </w:p>
    <w:p w:rsidR="00C16B6F" w:rsidRPr="00171129" w:rsidRDefault="00C16B6F" w:rsidP="00171129">
      <w:pPr>
        <w:pStyle w:val="a4"/>
        <w:numPr>
          <w:ilvl w:val="0"/>
          <w:numId w:val="1"/>
        </w:numPr>
        <w:jc w:val="both"/>
      </w:pPr>
      <w:r w:rsidRPr="00171129">
        <w:rPr>
          <w:spacing w:val="6"/>
        </w:rPr>
        <w:t xml:space="preserve">- отдельные произведения выдающихся мастеров </w:t>
      </w:r>
      <w:r w:rsidRPr="00171129">
        <w:t>русского</w:t>
      </w:r>
      <w:r w:rsidRPr="00171129">
        <w:rPr>
          <w:smallCaps/>
        </w:rPr>
        <w:t xml:space="preserve"> </w:t>
      </w:r>
      <w:r w:rsidRPr="00171129">
        <w:t>изобразительного искусства прошлого и настоящего</w:t>
      </w:r>
      <w:r w:rsidRPr="00171129">
        <w:rPr>
          <w:spacing w:val="-5"/>
        </w:rPr>
        <w:t xml:space="preserve"> времени;</w:t>
      </w:r>
    </w:p>
    <w:p w:rsidR="00C16B6F" w:rsidRPr="00171129" w:rsidRDefault="00C16B6F" w:rsidP="00171129">
      <w:pPr>
        <w:pStyle w:val="a4"/>
        <w:numPr>
          <w:ilvl w:val="0"/>
          <w:numId w:val="1"/>
        </w:numPr>
        <w:jc w:val="both"/>
      </w:pPr>
      <w:r w:rsidRPr="00171129">
        <w:t xml:space="preserve">- особенности художественных средств различных </w:t>
      </w:r>
      <w:r w:rsidRPr="00171129">
        <w:rPr>
          <w:spacing w:val="-3"/>
        </w:rPr>
        <w:t>видов</w:t>
      </w:r>
      <w:r w:rsidRPr="00171129">
        <w:rPr>
          <w:smallCaps/>
          <w:spacing w:val="-3"/>
        </w:rPr>
        <w:t xml:space="preserve"> </w:t>
      </w:r>
      <w:r w:rsidRPr="00171129">
        <w:rPr>
          <w:spacing w:val="-3"/>
        </w:rPr>
        <w:t>и жанров изобразительного искусства;</w:t>
      </w:r>
    </w:p>
    <w:p w:rsidR="00C16B6F" w:rsidRPr="00171129" w:rsidRDefault="00C16B6F" w:rsidP="00171129">
      <w:pPr>
        <w:pStyle w:val="a4"/>
        <w:numPr>
          <w:ilvl w:val="0"/>
          <w:numId w:val="1"/>
        </w:numPr>
        <w:jc w:val="both"/>
        <w:rPr>
          <w:spacing w:val="-4"/>
        </w:rPr>
      </w:pPr>
      <w:r w:rsidRPr="00171129">
        <w:rPr>
          <w:spacing w:val="1"/>
        </w:rPr>
        <w:t>- особенности ансамбля народного костюма; зависимость колорита народного костюма и узора от национальных</w:t>
      </w:r>
      <w:r w:rsidRPr="00171129">
        <w:rPr>
          <w:spacing w:val="-4"/>
        </w:rPr>
        <w:t xml:space="preserve"> традиций искусства и быта; </w:t>
      </w:r>
    </w:p>
    <w:p w:rsidR="00C16B6F" w:rsidRPr="00171129" w:rsidRDefault="00C16B6F" w:rsidP="00171129">
      <w:pPr>
        <w:pStyle w:val="a4"/>
        <w:numPr>
          <w:ilvl w:val="0"/>
          <w:numId w:val="1"/>
        </w:numPr>
        <w:jc w:val="both"/>
      </w:pPr>
      <w:r w:rsidRPr="00171129">
        <w:rPr>
          <w:spacing w:val="-2"/>
        </w:rPr>
        <w:t>- закономерности   конструктивного  строения   изображаемых</w:t>
      </w:r>
      <w:r w:rsidRPr="00171129">
        <w:t xml:space="preserve">  предметов,  основные закономерности  наблюдательной</w:t>
      </w:r>
      <w:r w:rsidRPr="00171129">
        <w:rPr>
          <w:spacing w:val="-4"/>
        </w:rPr>
        <w:t xml:space="preserve">, линейной и воздушной перспективы, </w:t>
      </w:r>
      <w:r w:rsidRPr="00171129">
        <w:t xml:space="preserve">светотени, элементы </w:t>
      </w:r>
      <w:proofErr w:type="spellStart"/>
      <w:r w:rsidRPr="00171129">
        <w:t>цветоведения</w:t>
      </w:r>
      <w:proofErr w:type="spellEnd"/>
      <w:r w:rsidRPr="00171129">
        <w:t>, композиции;</w:t>
      </w:r>
    </w:p>
    <w:p w:rsidR="00C16B6F" w:rsidRPr="00171129" w:rsidRDefault="00C16B6F" w:rsidP="00171129">
      <w:pPr>
        <w:pStyle w:val="a4"/>
        <w:numPr>
          <w:ilvl w:val="0"/>
          <w:numId w:val="1"/>
        </w:numPr>
        <w:jc w:val="both"/>
        <w:rPr>
          <w:spacing w:val="-7"/>
        </w:rPr>
      </w:pPr>
      <w:r w:rsidRPr="00171129">
        <w:t xml:space="preserve">- </w:t>
      </w:r>
      <w:r w:rsidRPr="00171129">
        <w:rPr>
          <w:spacing w:val="-2"/>
        </w:rPr>
        <w:t>различные приемы работы карандашом, акварелью</w:t>
      </w:r>
      <w:r w:rsidRPr="00171129">
        <w:rPr>
          <w:spacing w:val="-7"/>
        </w:rPr>
        <w:t>, гуашью.</w:t>
      </w:r>
    </w:p>
    <w:p w:rsidR="00C16B6F" w:rsidRPr="00171129" w:rsidRDefault="00C16B6F" w:rsidP="00171129">
      <w:pPr>
        <w:pStyle w:val="a4"/>
        <w:ind w:left="1800"/>
        <w:jc w:val="both"/>
        <w:rPr>
          <w:b/>
          <w:i/>
          <w:iCs/>
          <w:spacing w:val="-1"/>
        </w:rPr>
      </w:pPr>
    </w:p>
    <w:p w:rsidR="00C16B6F" w:rsidRPr="00171129" w:rsidRDefault="00C16B6F" w:rsidP="00171129">
      <w:pPr>
        <w:pStyle w:val="a4"/>
        <w:ind w:left="1800"/>
        <w:jc w:val="both"/>
        <w:rPr>
          <w:b/>
        </w:rPr>
      </w:pPr>
      <w:r w:rsidRPr="00171129">
        <w:rPr>
          <w:b/>
          <w:i/>
          <w:iCs/>
          <w:spacing w:val="-1"/>
        </w:rPr>
        <w:t>Учащиеся должны уметь:</w:t>
      </w:r>
    </w:p>
    <w:p w:rsidR="00C16B6F" w:rsidRPr="00171129" w:rsidRDefault="00C16B6F" w:rsidP="00171129">
      <w:pPr>
        <w:pStyle w:val="a4"/>
        <w:numPr>
          <w:ilvl w:val="0"/>
          <w:numId w:val="1"/>
        </w:numPr>
        <w:jc w:val="both"/>
        <w:rPr>
          <w:i/>
          <w:iCs/>
        </w:rPr>
      </w:pPr>
      <w:r w:rsidRPr="00171129">
        <w:rPr>
          <w:spacing w:val="3"/>
        </w:rPr>
        <w:t xml:space="preserve">- видеть цветовое богатство окружающего мира и </w:t>
      </w:r>
      <w:r w:rsidRPr="00171129">
        <w:rPr>
          <w:spacing w:val="-3"/>
        </w:rPr>
        <w:t>передавать свои впечатления в рисунках;</w:t>
      </w:r>
    </w:p>
    <w:p w:rsidR="00C16B6F" w:rsidRPr="00171129" w:rsidRDefault="00C16B6F" w:rsidP="00171129">
      <w:pPr>
        <w:pStyle w:val="a4"/>
        <w:numPr>
          <w:ilvl w:val="0"/>
          <w:numId w:val="1"/>
        </w:numPr>
        <w:jc w:val="both"/>
      </w:pPr>
      <w:r w:rsidRPr="00171129">
        <w:rPr>
          <w:spacing w:val="-4"/>
        </w:rPr>
        <w:t>- выбрать наиболее выразительный сюжет тематиче</w:t>
      </w:r>
      <w:r w:rsidRPr="00171129">
        <w:rPr>
          <w:spacing w:val="-5"/>
        </w:rPr>
        <w:t xml:space="preserve">ской композиции и проводить подготовительную работу </w:t>
      </w:r>
      <w:r w:rsidRPr="00171129">
        <w:t>(предварительные наблюдения, наброски и зарисовки,</w:t>
      </w:r>
      <w:r w:rsidRPr="00171129">
        <w:br/>
      </w:r>
      <w:r w:rsidRPr="00171129">
        <w:rPr>
          <w:spacing w:val="-3"/>
        </w:rPr>
        <w:t>эскизы), с помощью изобразительных средств выражать свое отношение к персонажам изображаемого сюжета;</w:t>
      </w:r>
    </w:p>
    <w:p w:rsidR="00C16B6F" w:rsidRPr="00171129" w:rsidRDefault="00C16B6F" w:rsidP="00171129">
      <w:pPr>
        <w:pStyle w:val="a4"/>
        <w:numPr>
          <w:ilvl w:val="0"/>
          <w:numId w:val="1"/>
        </w:numPr>
        <w:jc w:val="both"/>
      </w:pPr>
      <w:r w:rsidRPr="00171129">
        <w:rPr>
          <w:spacing w:val="1"/>
        </w:rPr>
        <w:t>- анализировать форму, конструкцию, пространстве</w:t>
      </w:r>
      <w:r w:rsidRPr="00171129">
        <w:rPr>
          <w:spacing w:val="-1"/>
        </w:rPr>
        <w:t>нное расположение, тональные отношения, цвет изоб</w:t>
      </w:r>
      <w:r w:rsidRPr="00171129">
        <w:rPr>
          <w:spacing w:val="-3"/>
        </w:rPr>
        <w:t>ражаемых предметов, сравнивать характерные особен</w:t>
      </w:r>
      <w:r w:rsidRPr="00171129">
        <w:rPr>
          <w:spacing w:val="-3"/>
        </w:rPr>
        <w:softHyphen/>
      </w:r>
      <w:r w:rsidRPr="00171129">
        <w:rPr>
          <w:spacing w:val="-2"/>
        </w:rPr>
        <w:t>ности одного предмета с особенностями другого;</w:t>
      </w:r>
    </w:p>
    <w:p w:rsidR="00C16B6F" w:rsidRPr="00171129" w:rsidRDefault="00C16B6F" w:rsidP="00171129">
      <w:pPr>
        <w:pStyle w:val="a4"/>
        <w:numPr>
          <w:ilvl w:val="0"/>
          <w:numId w:val="1"/>
        </w:numPr>
        <w:jc w:val="both"/>
      </w:pPr>
      <w:r w:rsidRPr="00171129">
        <w:rPr>
          <w:spacing w:val="-2"/>
        </w:rPr>
        <w:t>- пользоваться перспективой, светотенью, компози</w:t>
      </w:r>
      <w:r w:rsidRPr="00171129">
        <w:rPr>
          <w:spacing w:val="-2"/>
        </w:rPr>
        <w:softHyphen/>
      </w:r>
      <w:r w:rsidRPr="00171129">
        <w:rPr>
          <w:spacing w:val="1"/>
        </w:rPr>
        <w:t>цией и т. д. в процессе рисования с натуры и на темы;</w:t>
      </w:r>
    </w:p>
    <w:p w:rsidR="00C16B6F" w:rsidRPr="00171129" w:rsidRDefault="00C16B6F" w:rsidP="00171129">
      <w:pPr>
        <w:pStyle w:val="a4"/>
        <w:numPr>
          <w:ilvl w:val="0"/>
          <w:numId w:val="1"/>
        </w:numPr>
        <w:jc w:val="both"/>
      </w:pPr>
      <w:r w:rsidRPr="00171129">
        <w:rPr>
          <w:spacing w:val="1"/>
        </w:rPr>
        <w:t xml:space="preserve">- передавать тоном и цветом объем и пространство </w:t>
      </w:r>
      <w:r w:rsidRPr="00171129">
        <w:rPr>
          <w:spacing w:val="-7"/>
        </w:rPr>
        <w:t>в натюрморте;</w:t>
      </w:r>
    </w:p>
    <w:p w:rsidR="00C16B6F" w:rsidRPr="00171129" w:rsidRDefault="00C16B6F" w:rsidP="00171129">
      <w:pPr>
        <w:pStyle w:val="a4"/>
        <w:numPr>
          <w:ilvl w:val="0"/>
          <w:numId w:val="1"/>
        </w:numPr>
        <w:jc w:val="both"/>
        <w:rPr>
          <w:spacing w:val="-2"/>
        </w:rPr>
      </w:pPr>
      <w:r w:rsidRPr="00171129">
        <w:rPr>
          <w:spacing w:val="-3"/>
        </w:rPr>
        <w:t xml:space="preserve">- применять в рисунках выразительные средства </w:t>
      </w:r>
      <w:r w:rsidRPr="00171129">
        <w:rPr>
          <w:spacing w:val="-2"/>
        </w:rPr>
        <w:t xml:space="preserve">(эффекты освещения, композиции, штриховки, разные </w:t>
      </w:r>
      <w:r w:rsidRPr="00171129">
        <w:rPr>
          <w:spacing w:val="-3"/>
        </w:rPr>
        <w:t>приемы работы акварелью, гуашью), добиваться образ</w:t>
      </w:r>
      <w:r w:rsidRPr="00171129">
        <w:rPr>
          <w:spacing w:val="-3"/>
        </w:rPr>
        <w:softHyphen/>
      </w:r>
      <w:r w:rsidRPr="00171129">
        <w:rPr>
          <w:spacing w:val="-2"/>
        </w:rPr>
        <w:t>ной передачи действительности.</w:t>
      </w:r>
    </w:p>
    <w:p w:rsidR="00C16B6F" w:rsidRPr="00171129" w:rsidRDefault="00C16B6F" w:rsidP="00171129">
      <w:pPr>
        <w:pStyle w:val="a4"/>
        <w:ind w:left="1800"/>
        <w:jc w:val="both"/>
        <w:rPr>
          <w:spacing w:val="-2"/>
        </w:rPr>
      </w:pPr>
    </w:p>
    <w:p w:rsidR="00C16B6F" w:rsidRPr="00171129" w:rsidRDefault="00C16B6F" w:rsidP="00171129">
      <w:pPr>
        <w:pStyle w:val="a4"/>
        <w:ind w:left="1800"/>
        <w:jc w:val="both"/>
        <w:rPr>
          <w:b/>
          <w:spacing w:val="-2"/>
        </w:rPr>
      </w:pPr>
      <w:r w:rsidRPr="00171129">
        <w:rPr>
          <w:b/>
          <w:spacing w:val="-2"/>
        </w:rPr>
        <w:t>Личностные, метапредметные, предметные результаты освоения конкретного учебного предмета в условиях внедрения ФГОС ООО.</w:t>
      </w:r>
    </w:p>
    <w:p w:rsidR="00142750" w:rsidRPr="00171129" w:rsidRDefault="00142750" w:rsidP="00171129">
      <w:pPr>
        <w:pStyle w:val="a4"/>
        <w:ind w:left="1800"/>
        <w:jc w:val="both"/>
        <w:rPr>
          <w:b/>
        </w:rPr>
      </w:pPr>
    </w:p>
    <w:p w:rsidR="00C16B6F" w:rsidRPr="00171129" w:rsidRDefault="00C16B6F" w:rsidP="00171129">
      <w:pPr>
        <w:pStyle w:val="a4"/>
        <w:ind w:left="1800"/>
        <w:jc w:val="both"/>
      </w:pPr>
    </w:p>
    <w:p w:rsidR="00C16B6F" w:rsidRPr="00171129" w:rsidRDefault="00C16B6F" w:rsidP="00171129">
      <w:pPr>
        <w:ind w:firstLine="708"/>
        <w:jc w:val="both"/>
      </w:pPr>
      <w:r w:rsidRPr="00171129">
        <w:t>Обучение детей изобразительному искусству должно быть направлено на достижение комплекса следующих результатов:</w:t>
      </w:r>
    </w:p>
    <w:p w:rsidR="00C16B6F" w:rsidRPr="00171129" w:rsidRDefault="00C16B6F" w:rsidP="00171129">
      <w:pPr>
        <w:pStyle w:val="a4"/>
        <w:ind w:left="1800"/>
        <w:jc w:val="both"/>
      </w:pPr>
      <w:r w:rsidRPr="00171129">
        <w:rPr>
          <w:b/>
        </w:rPr>
        <w:t>Личностные результаты</w:t>
      </w:r>
      <w:r w:rsidRPr="00171129">
        <w:t xml:space="preserve"> изучения изобразительного искусства </w:t>
      </w:r>
    </w:p>
    <w:p w:rsidR="00C16B6F" w:rsidRPr="00171129" w:rsidRDefault="00C16B6F" w:rsidP="00171129">
      <w:pPr>
        <w:pStyle w:val="a4"/>
        <w:ind w:left="1800"/>
        <w:jc w:val="both"/>
      </w:pPr>
      <w:r w:rsidRPr="00171129">
        <w:rPr>
          <w:b/>
        </w:rPr>
        <w:t>-</w:t>
      </w:r>
      <w:r w:rsidRPr="00171129">
        <w:t xml:space="preserve">в основной школе, в ценностно-ориентационной сфере: </w:t>
      </w:r>
    </w:p>
    <w:p w:rsidR="00C16B6F" w:rsidRPr="00171129" w:rsidRDefault="00C16B6F" w:rsidP="00171129">
      <w:pPr>
        <w:pStyle w:val="a4"/>
        <w:numPr>
          <w:ilvl w:val="0"/>
          <w:numId w:val="1"/>
        </w:numPr>
        <w:jc w:val="both"/>
      </w:pPr>
      <w:r w:rsidRPr="00171129">
        <w:t xml:space="preserve">- формирование художественного вкуса как способности чувствовать и воспринимать </w:t>
      </w:r>
    </w:p>
    <w:p w:rsidR="00C16B6F" w:rsidRPr="00171129" w:rsidRDefault="00C16B6F" w:rsidP="00171129">
      <w:pPr>
        <w:pStyle w:val="a4"/>
        <w:numPr>
          <w:ilvl w:val="0"/>
          <w:numId w:val="1"/>
        </w:numPr>
        <w:jc w:val="both"/>
      </w:pPr>
      <w:r w:rsidRPr="00171129">
        <w:lastRenderedPageBreak/>
        <w:t xml:space="preserve">-различать пластические виды искусства во всем многообразии их видов и жанров; </w:t>
      </w:r>
    </w:p>
    <w:p w:rsidR="00C16B6F" w:rsidRPr="00171129" w:rsidRDefault="00C16B6F" w:rsidP="00171129">
      <w:pPr>
        <w:pStyle w:val="a4"/>
        <w:numPr>
          <w:ilvl w:val="0"/>
          <w:numId w:val="1"/>
        </w:numPr>
        <w:jc w:val="both"/>
      </w:pPr>
      <w:r w:rsidRPr="00171129">
        <w:t xml:space="preserve"> - принятие </w:t>
      </w:r>
      <w:proofErr w:type="spellStart"/>
      <w:r w:rsidRPr="00171129">
        <w:t>мультикультурной</w:t>
      </w:r>
      <w:proofErr w:type="spellEnd"/>
      <w:r w:rsidRPr="00171129">
        <w:t xml:space="preserve"> картины современного мира; </w:t>
      </w:r>
    </w:p>
    <w:p w:rsidR="00C16B6F" w:rsidRPr="00171129" w:rsidRDefault="00C16B6F" w:rsidP="00171129">
      <w:pPr>
        <w:pStyle w:val="a4"/>
        <w:ind w:left="1800"/>
        <w:jc w:val="both"/>
      </w:pPr>
      <w:r w:rsidRPr="00171129">
        <w:t xml:space="preserve">-в трудовой сфере: </w:t>
      </w:r>
    </w:p>
    <w:p w:rsidR="00C16B6F" w:rsidRPr="00171129" w:rsidRDefault="00C16B6F" w:rsidP="00171129">
      <w:pPr>
        <w:pStyle w:val="a4"/>
        <w:numPr>
          <w:ilvl w:val="0"/>
          <w:numId w:val="1"/>
        </w:numPr>
        <w:jc w:val="both"/>
      </w:pPr>
      <w:r w:rsidRPr="00171129">
        <w:t xml:space="preserve"> -формирование навыков самостоятельной работы при выполнении практических творческих работ;</w:t>
      </w:r>
    </w:p>
    <w:p w:rsidR="00C16B6F" w:rsidRPr="00171129" w:rsidRDefault="00C16B6F" w:rsidP="00171129">
      <w:pPr>
        <w:pStyle w:val="a4"/>
        <w:numPr>
          <w:ilvl w:val="0"/>
          <w:numId w:val="1"/>
        </w:numPr>
        <w:jc w:val="both"/>
      </w:pPr>
      <w:r w:rsidRPr="00171129">
        <w:t xml:space="preserve"> -готовность к осознанному выбору дальнейшей образовательной траектории; </w:t>
      </w:r>
    </w:p>
    <w:p w:rsidR="00C16B6F" w:rsidRPr="00171129" w:rsidRDefault="00C16B6F" w:rsidP="00171129">
      <w:pPr>
        <w:pStyle w:val="a4"/>
        <w:ind w:left="1800"/>
        <w:jc w:val="both"/>
      </w:pPr>
      <w:r w:rsidRPr="00171129">
        <w:t xml:space="preserve">- в познавательной сфере: </w:t>
      </w:r>
    </w:p>
    <w:p w:rsidR="00C16B6F" w:rsidRPr="00171129" w:rsidRDefault="00C16B6F" w:rsidP="00171129">
      <w:pPr>
        <w:pStyle w:val="a4"/>
        <w:numPr>
          <w:ilvl w:val="0"/>
          <w:numId w:val="1"/>
        </w:numPr>
        <w:jc w:val="both"/>
      </w:pPr>
      <w:r w:rsidRPr="00171129">
        <w:t xml:space="preserve"> - умение познавать мир через образы и формы изобразительного искусства. </w:t>
      </w:r>
    </w:p>
    <w:p w:rsidR="00C16B6F" w:rsidRPr="00171129" w:rsidRDefault="00C16B6F" w:rsidP="00171129">
      <w:pPr>
        <w:pStyle w:val="a4"/>
        <w:ind w:left="1800"/>
        <w:jc w:val="both"/>
      </w:pPr>
    </w:p>
    <w:p w:rsidR="00C16B6F" w:rsidRPr="00171129" w:rsidRDefault="00C16B6F" w:rsidP="00171129">
      <w:pPr>
        <w:pStyle w:val="a4"/>
        <w:ind w:left="1800"/>
        <w:jc w:val="both"/>
      </w:pPr>
      <w:r w:rsidRPr="00171129">
        <w:rPr>
          <w:b/>
        </w:rPr>
        <w:t>Метапредметные результаты</w:t>
      </w:r>
      <w:r w:rsidRPr="00171129">
        <w:t xml:space="preserve"> изучения изобразительного искусства в основной школе проявляются: </w:t>
      </w:r>
    </w:p>
    <w:p w:rsidR="00C16B6F" w:rsidRPr="00171129" w:rsidRDefault="00C16B6F" w:rsidP="00171129">
      <w:pPr>
        <w:pStyle w:val="a4"/>
        <w:numPr>
          <w:ilvl w:val="0"/>
          <w:numId w:val="1"/>
        </w:numPr>
        <w:jc w:val="both"/>
      </w:pPr>
      <w:r w:rsidRPr="00171129">
        <w:t xml:space="preserve">в развитии художественно-образного, эстетического типа мышления, формировании целостного восприятия мира; </w:t>
      </w:r>
    </w:p>
    <w:p w:rsidR="00C16B6F" w:rsidRPr="00171129" w:rsidRDefault="00C16B6F" w:rsidP="00171129">
      <w:pPr>
        <w:pStyle w:val="a4"/>
        <w:numPr>
          <w:ilvl w:val="0"/>
          <w:numId w:val="1"/>
        </w:numPr>
        <w:jc w:val="both"/>
      </w:pPr>
      <w:r w:rsidRPr="00171129">
        <w:t xml:space="preserve">в развитии фантазии, воображения, художественной интуиции, памяти; </w:t>
      </w:r>
    </w:p>
    <w:p w:rsidR="00C16B6F" w:rsidRPr="00171129" w:rsidRDefault="00C16B6F" w:rsidP="00171129">
      <w:pPr>
        <w:pStyle w:val="a4"/>
        <w:numPr>
          <w:ilvl w:val="0"/>
          <w:numId w:val="1"/>
        </w:numPr>
        <w:jc w:val="both"/>
      </w:pPr>
      <w:r w:rsidRPr="00171129">
        <w:t xml:space="preserve">в формировании критического мышления, в способности аргументировать свою точку зрения по отношению к различным произведениям изобразительного искусства; </w:t>
      </w:r>
    </w:p>
    <w:p w:rsidR="00C16B6F" w:rsidRPr="00171129" w:rsidRDefault="00C16B6F" w:rsidP="00171129">
      <w:pPr>
        <w:pStyle w:val="a4"/>
        <w:numPr>
          <w:ilvl w:val="0"/>
          <w:numId w:val="1"/>
        </w:numPr>
        <w:jc w:val="both"/>
      </w:pPr>
      <w:r w:rsidRPr="00171129">
        <w:t xml:space="preserve">в получении опыта восприятия произведений искусства как основы формирования коммуникативных умений. </w:t>
      </w:r>
    </w:p>
    <w:p w:rsidR="00C16B6F" w:rsidRPr="00171129" w:rsidRDefault="00C16B6F" w:rsidP="00171129">
      <w:pPr>
        <w:pStyle w:val="a3"/>
        <w:shd w:val="clear" w:color="auto" w:fill="FFFFFF"/>
        <w:ind w:left="1800"/>
        <w:jc w:val="both"/>
        <w:rPr>
          <w:color w:val="000000"/>
        </w:rPr>
      </w:pPr>
      <w:r w:rsidRPr="00171129">
        <w:rPr>
          <w:color w:val="000000"/>
        </w:rPr>
        <w:t>Кроме этого</w:t>
      </w:r>
      <w:r w:rsidRPr="00171129">
        <w:rPr>
          <w:b/>
          <w:color w:val="000000"/>
        </w:rPr>
        <w:t xml:space="preserve">, </w:t>
      </w:r>
      <w:proofErr w:type="spellStart"/>
      <w:r w:rsidRPr="00171129">
        <w:rPr>
          <w:b/>
          <w:color w:val="000000"/>
        </w:rPr>
        <w:t>метапредметными</w:t>
      </w:r>
      <w:proofErr w:type="spellEnd"/>
      <w:r w:rsidRPr="00171129">
        <w:rPr>
          <w:color w:val="000000"/>
        </w:rPr>
        <w:t xml:space="preserve">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C16B6F" w:rsidRPr="00171129" w:rsidRDefault="00C16B6F" w:rsidP="00171129">
      <w:pPr>
        <w:pStyle w:val="a3"/>
        <w:shd w:val="clear" w:color="auto" w:fill="FFFFFF"/>
        <w:ind w:left="1800"/>
        <w:jc w:val="both"/>
        <w:rPr>
          <w:b/>
          <w:color w:val="000000"/>
        </w:rPr>
      </w:pPr>
      <w:r w:rsidRPr="00171129">
        <w:rPr>
          <w:b/>
          <w:color w:val="000000"/>
        </w:rPr>
        <w:t>Регулятивные УУД</w:t>
      </w:r>
    </w:p>
    <w:p w:rsidR="00C16B6F" w:rsidRPr="00171129" w:rsidRDefault="00C16B6F" w:rsidP="0017112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171129">
        <w:rPr>
          <w:color w:val="000000"/>
        </w:rPr>
        <w:t xml:space="preserve"> Проговаривать последовательность действий на уроке.</w:t>
      </w:r>
    </w:p>
    <w:p w:rsidR="00C16B6F" w:rsidRPr="00171129" w:rsidRDefault="00C16B6F" w:rsidP="0017112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171129">
        <w:rPr>
          <w:color w:val="000000"/>
        </w:rPr>
        <w:t>Учиться работать по предложенному учителем плану.</w:t>
      </w:r>
    </w:p>
    <w:p w:rsidR="00C16B6F" w:rsidRPr="00171129" w:rsidRDefault="00C16B6F" w:rsidP="0017112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171129">
        <w:rPr>
          <w:color w:val="000000"/>
        </w:rPr>
        <w:t xml:space="preserve">Учиться отличать </w:t>
      </w:r>
      <w:proofErr w:type="gramStart"/>
      <w:r w:rsidRPr="00171129">
        <w:rPr>
          <w:color w:val="000000"/>
        </w:rPr>
        <w:t>верно</w:t>
      </w:r>
      <w:proofErr w:type="gramEnd"/>
      <w:r w:rsidRPr="00171129">
        <w:rPr>
          <w:color w:val="000000"/>
        </w:rPr>
        <w:t xml:space="preserve"> выполненное задание от неверного.</w:t>
      </w:r>
    </w:p>
    <w:p w:rsidR="00C16B6F" w:rsidRPr="00171129" w:rsidRDefault="00C16B6F" w:rsidP="0017112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171129">
        <w:rPr>
          <w:color w:val="000000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C16B6F" w:rsidRPr="00171129" w:rsidRDefault="00C16B6F" w:rsidP="0017112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171129">
        <w:rPr>
          <w:color w:val="000000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C16B6F" w:rsidRPr="00171129" w:rsidRDefault="00C16B6F" w:rsidP="00171129">
      <w:pPr>
        <w:pStyle w:val="a3"/>
        <w:shd w:val="clear" w:color="auto" w:fill="FFFFFF"/>
        <w:ind w:left="1800"/>
        <w:jc w:val="both"/>
        <w:rPr>
          <w:b/>
          <w:color w:val="000000"/>
        </w:rPr>
      </w:pPr>
      <w:r w:rsidRPr="00171129">
        <w:rPr>
          <w:b/>
          <w:color w:val="000000"/>
        </w:rPr>
        <w:t>Познавательные УУД</w:t>
      </w:r>
    </w:p>
    <w:p w:rsidR="00C16B6F" w:rsidRPr="00171129" w:rsidRDefault="00C16B6F" w:rsidP="0017112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171129">
        <w:rPr>
          <w:color w:val="000000"/>
        </w:rPr>
        <w:t xml:space="preserve"> Ориентироваться в своей системе знаний: отличать новое от уже известного с помощью учителя.</w:t>
      </w:r>
    </w:p>
    <w:p w:rsidR="00C16B6F" w:rsidRPr="00171129" w:rsidRDefault="00C16B6F" w:rsidP="0017112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171129">
        <w:rPr>
          <w:color w:val="000000"/>
        </w:rPr>
        <w:t xml:space="preserve"> Делать предварительный отбор источников информации: ориентироваться в учебнике (на развороте, в оглавлении, в словаре).</w:t>
      </w:r>
    </w:p>
    <w:p w:rsidR="00C16B6F" w:rsidRPr="00171129" w:rsidRDefault="00C16B6F" w:rsidP="0017112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171129">
        <w:rPr>
          <w:color w:val="000000"/>
        </w:rPr>
        <w:lastRenderedPageBreak/>
        <w:t xml:space="preserve"> Добывать новые знания: находить ответы на вопросы, используя учебник, свой жизненный опыт и информацию, полученную на уроке.</w:t>
      </w:r>
    </w:p>
    <w:p w:rsidR="00C16B6F" w:rsidRPr="00171129" w:rsidRDefault="00C16B6F" w:rsidP="0017112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171129">
        <w:rPr>
          <w:color w:val="000000"/>
        </w:rPr>
        <w:t>•Перерабатывать полученную информацию: делать выводы в результате совместной работы всего класса.</w:t>
      </w:r>
    </w:p>
    <w:p w:rsidR="00C16B6F" w:rsidRPr="00171129" w:rsidRDefault="00C16B6F" w:rsidP="0017112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171129">
        <w:rPr>
          <w:color w:val="000000"/>
        </w:rPr>
        <w:t>Сравнивать и группировать произведения изобразительного искусства (по изобразительным средствам, жанрам и т.д.).</w:t>
      </w:r>
    </w:p>
    <w:p w:rsidR="00C16B6F" w:rsidRPr="00171129" w:rsidRDefault="00C16B6F" w:rsidP="0017112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171129">
        <w:rPr>
          <w:color w:val="000000"/>
        </w:rPr>
        <w:t>Преобразовывать информацию из одной формы в другую на основе заданных в учебнике и рабочей тетради алгоритмов, самостоятельно выполнять творческие задания.</w:t>
      </w:r>
    </w:p>
    <w:p w:rsidR="00C16B6F" w:rsidRPr="00171129" w:rsidRDefault="00C16B6F" w:rsidP="00171129">
      <w:pPr>
        <w:pStyle w:val="a3"/>
        <w:shd w:val="clear" w:color="auto" w:fill="FFFFFF"/>
        <w:ind w:left="1800"/>
        <w:jc w:val="both"/>
        <w:rPr>
          <w:b/>
          <w:color w:val="000000"/>
        </w:rPr>
      </w:pPr>
      <w:r w:rsidRPr="00171129">
        <w:rPr>
          <w:b/>
          <w:color w:val="000000"/>
        </w:rPr>
        <w:t>Коммуникативные УУД</w:t>
      </w:r>
    </w:p>
    <w:p w:rsidR="00C16B6F" w:rsidRPr="00171129" w:rsidRDefault="00C16B6F" w:rsidP="0017112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171129">
        <w:rPr>
          <w:color w:val="000000"/>
        </w:rPr>
        <w:t>Уметь пользоваться языком изобразительного искусства:</w:t>
      </w:r>
    </w:p>
    <w:p w:rsidR="00C16B6F" w:rsidRPr="00171129" w:rsidRDefault="00C16B6F" w:rsidP="00171129">
      <w:pPr>
        <w:pStyle w:val="a3"/>
        <w:shd w:val="clear" w:color="auto" w:fill="FFFFFF"/>
        <w:ind w:left="1800"/>
        <w:jc w:val="both"/>
        <w:rPr>
          <w:color w:val="000000"/>
        </w:rPr>
      </w:pPr>
      <w:r w:rsidRPr="00171129">
        <w:rPr>
          <w:color w:val="000000"/>
        </w:rPr>
        <w:t>а) донести свою позицию до собеседника;</w:t>
      </w:r>
    </w:p>
    <w:p w:rsidR="00C16B6F" w:rsidRPr="00171129" w:rsidRDefault="00C16B6F" w:rsidP="00171129">
      <w:pPr>
        <w:pStyle w:val="a3"/>
        <w:shd w:val="clear" w:color="auto" w:fill="FFFFFF"/>
        <w:ind w:left="1800"/>
        <w:jc w:val="both"/>
        <w:rPr>
          <w:color w:val="000000"/>
        </w:rPr>
      </w:pPr>
      <w:r w:rsidRPr="00171129">
        <w:rPr>
          <w:color w:val="000000"/>
        </w:rPr>
        <w:t>б) оформить свою мысль в устной и письменной форме (на уровне одного предложения или небольшого текста).</w:t>
      </w:r>
    </w:p>
    <w:p w:rsidR="00C16B6F" w:rsidRPr="00171129" w:rsidRDefault="00C16B6F" w:rsidP="0017112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171129">
        <w:rPr>
          <w:color w:val="000000"/>
        </w:rPr>
        <w:t>Уметь слушать и понимать высказывания собеседников.</w:t>
      </w:r>
    </w:p>
    <w:p w:rsidR="00C16B6F" w:rsidRPr="00171129" w:rsidRDefault="00C16B6F" w:rsidP="0017112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171129">
        <w:rPr>
          <w:color w:val="000000"/>
        </w:rPr>
        <w:t>Уметь выразительно читать и пересказывать содержание текста.</w:t>
      </w:r>
    </w:p>
    <w:p w:rsidR="00C16B6F" w:rsidRPr="00171129" w:rsidRDefault="00C16B6F" w:rsidP="0017112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171129">
        <w:rPr>
          <w:color w:val="000000"/>
        </w:rPr>
        <w:t xml:space="preserve"> Совместно договариваться о правилах общения и поведения в школе и на уроках изобразительного искусства и следовать им.</w:t>
      </w:r>
    </w:p>
    <w:p w:rsidR="00C16B6F" w:rsidRPr="00171129" w:rsidRDefault="00C16B6F" w:rsidP="0017112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171129">
        <w:rPr>
          <w:color w:val="000000"/>
        </w:rPr>
        <w:t xml:space="preserve">Учиться </w:t>
      </w:r>
      <w:proofErr w:type="gramStart"/>
      <w:r w:rsidRPr="00171129">
        <w:rPr>
          <w:color w:val="000000"/>
        </w:rPr>
        <w:t>согласовано</w:t>
      </w:r>
      <w:proofErr w:type="gramEnd"/>
      <w:r w:rsidRPr="00171129">
        <w:rPr>
          <w:color w:val="000000"/>
        </w:rPr>
        <w:t xml:space="preserve"> работать в группе:</w:t>
      </w:r>
    </w:p>
    <w:p w:rsidR="00C16B6F" w:rsidRPr="00171129" w:rsidRDefault="00C16B6F" w:rsidP="00171129">
      <w:pPr>
        <w:pStyle w:val="a3"/>
        <w:shd w:val="clear" w:color="auto" w:fill="FFFFFF"/>
        <w:ind w:left="1800"/>
        <w:jc w:val="both"/>
        <w:rPr>
          <w:color w:val="000000"/>
        </w:rPr>
      </w:pPr>
      <w:r w:rsidRPr="00171129">
        <w:rPr>
          <w:color w:val="000000"/>
        </w:rPr>
        <w:t>а) учиться планировать работу в группе;</w:t>
      </w:r>
    </w:p>
    <w:p w:rsidR="00C16B6F" w:rsidRPr="00171129" w:rsidRDefault="00C16B6F" w:rsidP="00171129">
      <w:pPr>
        <w:pStyle w:val="a3"/>
        <w:shd w:val="clear" w:color="auto" w:fill="FFFFFF"/>
        <w:ind w:left="1800"/>
        <w:jc w:val="both"/>
        <w:rPr>
          <w:color w:val="000000"/>
        </w:rPr>
      </w:pPr>
      <w:r w:rsidRPr="00171129">
        <w:rPr>
          <w:color w:val="000000"/>
        </w:rPr>
        <w:t>б) учиться распределять работу между участниками проекта;</w:t>
      </w:r>
    </w:p>
    <w:p w:rsidR="00C16B6F" w:rsidRPr="00171129" w:rsidRDefault="00C16B6F" w:rsidP="00171129">
      <w:pPr>
        <w:pStyle w:val="a3"/>
        <w:shd w:val="clear" w:color="auto" w:fill="FFFFFF"/>
        <w:ind w:left="1800"/>
        <w:jc w:val="both"/>
        <w:rPr>
          <w:color w:val="000000"/>
        </w:rPr>
      </w:pPr>
      <w:r w:rsidRPr="00171129">
        <w:rPr>
          <w:color w:val="000000"/>
        </w:rPr>
        <w:t>в) понимать общую задачу проекта и точно выполнять свою часть работы;</w:t>
      </w:r>
    </w:p>
    <w:p w:rsidR="00C16B6F" w:rsidRPr="00171129" w:rsidRDefault="00C16B6F" w:rsidP="00171129">
      <w:pPr>
        <w:pStyle w:val="a3"/>
        <w:shd w:val="clear" w:color="auto" w:fill="FFFFFF"/>
        <w:ind w:left="1800"/>
        <w:jc w:val="both"/>
        <w:rPr>
          <w:color w:val="000000"/>
        </w:rPr>
      </w:pPr>
      <w:r w:rsidRPr="00171129">
        <w:rPr>
          <w:color w:val="000000"/>
        </w:rPr>
        <w:t>г) уметь выполнять различные роли в группе (лидера, исполнителя, критика).</w:t>
      </w:r>
    </w:p>
    <w:p w:rsidR="00C16B6F" w:rsidRPr="00171129" w:rsidRDefault="00C16B6F" w:rsidP="00171129">
      <w:pPr>
        <w:pStyle w:val="a4"/>
        <w:ind w:left="1800"/>
        <w:jc w:val="both"/>
      </w:pPr>
      <w:r w:rsidRPr="00171129">
        <w:rPr>
          <w:b/>
        </w:rPr>
        <w:t>В области предметных результатов</w:t>
      </w:r>
      <w:r w:rsidRPr="00171129">
        <w:t xml:space="preserve"> общеобразовательное учреждение предоставляет ученику возможность на ступени основного общего образования научиться: </w:t>
      </w:r>
    </w:p>
    <w:p w:rsidR="00C16B6F" w:rsidRPr="00171129" w:rsidRDefault="00C16B6F" w:rsidP="00171129">
      <w:pPr>
        <w:pStyle w:val="a4"/>
        <w:ind w:left="1800"/>
        <w:jc w:val="both"/>
      </w:pPr>
      <w:r w:rsidRPr="00171129">
        <w:t xml:space="preserve">-в познавательной сфере: </w:t>
      </w:r>
    </w:p>
    <w:p w:rsidR="00C16B6F" w:rsidRPr="00171129" w:rsidRDefault="00C16B6F" w:rsidP="00171129">
      <w:pPr>
        <w:pStyle w:val="a4"/>
        <w:numPr>
          <w:ilvl w:val="0"/>
          <w:numId w:val="1"/>
        </w:numPr>
        <w:jc w:val="both"/>
      </w:pPr>
      <w:r w:rsidRPr="00171129">
        <w:lastRenderedPageBreak/>
        <w:t xml:space="preserve">познавать мир через визуальный художественный образ, </w:t>
      </w:r>
      <w:proofErr w:type="gramStart"/>
      <w:r w:rsidRPr="00171129">
        <w:t>представлять место</w:t>
      </w:r>
      <w:proofErr w:type="gramEnd"/>
      <w:r w:rsidRPr="00171129">
        <w:t xml:space="preserve"> и роль изобразительного искусства в жизни человека и общества; </w:t>
      </w:r>
    </w:p>
    <w:p w:rsidR="00C16B6F" w:rsidRPr="00171129" w:rsidRDefault="00C16B6F" w:rsidP="00171129">
      <w:pPr>
        <w:pStyle w:val="a4"/>
        <w:numPr>
          <w:ilvl w:val="0"/>
          <w:numId w:val="1"/>
        </w:numPr>
        <w:jc w:val="both"/>
      </w:pPr>
      <w:r w:rsidRPr="00171129">
        <w:t xml:space="preserve">осваивать основы изобразительной грамоты, особенности образно-выразительного языка разных видов изобразительного искусства, художественных средств выразительности; </w:t>
      </w:r>
    </w:p>
    <w:p w:rsidR="00C16B6F" w:rsidRPr="00171129" w:rsidRDefault="00C16B6F" w:rsidP="00171129">
      <w:pPr>
        <w:pStyle w:val="a4"/>
        <w:numPr>
          <w:ilvl w:val="0"/>
          <w:numId w:val="1"/>
        </w:numPr>
        <w:jc w:val="both"/>
      </w:pPr>
      <w:r w:rsidRPr="00171129">
        <w:t xml:space="preserve">приобретать практические навыки и умения в изобразительной деятельности; </w:t>
      </w:r>
    </w:p>
    <w:p w:rsidR="00C16B6F" w:rsidRPr="00171129" w:rsidRDefault="00C16B6F" w:rsidP="00171129">
      <w:pPr>
        <w:pStyle w:val="a4"/>
        <w:numPr>
          <w:ilvl w:val="0"/>
          <w:numId w:val="1"/>
        </w:numPr>
        <w:jc w:val="both"/>
      </w:pPr>
      <w:r w:rsidRPr="00171129">
        <w:t xml:space="preserve">различать изученные виды пластических искусств; </w:t>
      </w:r>
    </w:p>
    <w:p w:rsidR="00C16B6F" w:rsidRPr="00171129" w:rsidRDefault="00C16B6F" w:rsidP="00171129">
      <w:pPr>
        <w:pStyle w:val="a4"/>
        <w:numPr>
          <w:ilvl w:val="0"/>
          <w:numId w:val="1"/>
        </w:numPr>
        <w:jc w:val="both"/>
      </w:pPr>
      <w:r w:rsidRPr="00171129">
        <w:t xml:space="preserve">воспринимать и анализировать смысл (концепцию) художественного образа произведений пластических искусств; </w:t>
      </w:r>
    </w:p>
    <w:p w:rsidR="00C16B6F" w:rsidRPr="00171129" w:rsidRDefault="00C16B6F" w:rsidP="00171129">
      <w:pPr>
        <w:pStyle w:val="a4"/>
        <w:numPr>
          <w:ilvl w:val="0"/>
          <w:numId w:val="1"/>
        </w:numPr>
        <w:jc w:val="both"/>
      </w:pPr>
      <w:r w:rsidRPr="00171129">
        <w:t xml:space="preserve">описывать произведения изобразительного искусства и явления культуры, используя для этого специальную терминологию, давать определения изученных понятий; </w:t>
      </w:r>
    </w:p>
    <w:p w:rsidR="00C16B6F" w:rsidRPr="00171129" w:rsidRDefault="00C16B6F" w:rsidP="00171129">
      <w:pPr>
        <w:pStyle w:val="a4"/>
        <w:ind w:left="1800"/>
        <w:jc w:val="both"/>
      </w:pPr>
      <w:r w:rsidRPr="00171129">
        <w:t xml:space="preserve">-в ценностно-ориентационной сфере: </w:t>
      </w:r>
    </w:p>
    <w:p w:rsidR="00C16B6F" w:rsidRPr="00171129" w:rsidRDefault="00C16B6F" w:rsidP="00171129">
      <w:pPr>
        <w:pStyle w:val="a4"/>
        <w:numPr>
          <w:ilvl w:val="0"/>
          <w:numId w:val="1"/>
        </w:numPr>
        <w:jc w:val="both"/>
      </w:pPr>
      <w:r w:rsidRPr="00171129">
        <w:t xml:space="preserve">формировать эмоционально-ценностное отношение к искусству и к жизни, осознавать систему общечеловеческих ценностей; </w:t>
      </w:r>
    </w:p>
    <w:p w:rsidR="00C16B6F" w:rsidRPr="00171129" w:rsidRDefault="00C16B6F" w:rsidP="00171129">
      <w:pPr>
        <w:pStyle w:val="a4"/>
        <w:numPr>
          <w:ilvl w:val="0"/>
          <w:numId w:val="1"/>
        </w:numPr>
        <w:jc w:val="both"/>
      </w:pPr>
      <w:r w:rsidRPr="00171129">
        <w:t xml:space="preserve">развивать эстетический (художественный) вкус как способность чувствовать и воспринимать пластические искусства во всем многообразии их видов и жанров, </w:t>
      </w:r>
    </w:p>
    <w:p w:rsidR="00C16B6F" w:rsidRPr="00171129" w:rsidRDefault="00C16B6F" w:rsidP="00171129">
      <w:pPr>
        <w:pStyle w:val="a4"/>
        <w:numPr>
          <w:ilvl w:val="0"/>
          <w:numId w:val="1"/>
        </w:numPr>
        <w:jc w:val="both"/>
      </w:pPr>
      <w:r w:rsidRPr="00171129">
        <w:t xml:space="preserve">осваивать </w:t>
      </w:r>
      <w:proofErr w:type="spellStart"/>
      <w:r w:rsidRPr="00171129">
        <w:t>мультикультурную</w:t>
      </w:r>
      <w:proofErr w:type="spellEnd"/>
      <w:r w:rsidRPr="00171129">
        <w:t xml:space="preserve"> картину современного мира; </w:t>
      </w:r>
    </w:p>
    <w:p w:rsidR="00C16B6F" w:rsidRPr="00171129" w:rsidRDefault="00C16B6F" w:rsidP="00171129">
      <w:pPr>
        <w:pStyle w:val="a4"/>
        <w:numPr>
          <w:ilvl w:val="0"/>
          <w:numId w:val="1"/>
        </w:numPr>
        <w:jc w:val="both"/>
      </w:pPr>
      <w:r w:rsidRPr="00171129">
        <w:t xml:space="preserve">понимать ценность художественной культуры разных народов мира и место в ней отечественного искусства; </w:t>
      </w:r>
    </w:p>
    <w:p w:rsidR="00C16B6F" w:rsidRPr="00171129" w:rsidRDefault="00C16B6F" w:rsidP="00171129">
      <w:pPr>
        <w:pStyle w:val="a4"/>
        <w:numPr>
          <w:ilvl w:val="0"/>
          <w:numId w:val="1"/>
        </w:numPr>
        <w:jc w:val="both"/>
      </w:pPr>
      <w:r w:rsidRPr="00171129">
        <w:t xml:space="preserve"> уважать культуру других народов; осваивать эмоционально-ценностное отношение к искусству и к жизни, духовно-нравственный потенциал, аккумулированный в произведениях искусства; </w:t>
      </w:r>
    </w:p>
    <w:p w:rsidR="00C16B6F" w:rsidRPr="00171129" w:rsidRDefault="00C16B6F" w:rsidP="00171129">
      <w:pPr>
        <w:pStyle w:val="a4"/>
        <w:numPr>
          <w:ilvl w:val="0"/>
          <w:numId w:val="1"/>
        </w:numPr>
        <w:jc w:val="both"/>
      </w:pPr>
      <w:r w:rsidRPr="00171129">
        <w:t xml:space="preserve">ориентироваться в системе моральных норм и ценностей, представленных в произведениях искусства; </w:t>
      </w:r>
    </w:p>
    <w:p w:rsidR="00C16B6F" w:rsidRPr="00171129" w:rsidRDefault="00C16B6F" w:rsidP="00171129">
      <w:pPr>
        <w:pStyle w:val="a4"/>
        <w:ind w:left="1800"/>
        <w:jc w:val="both"/>
      </w:pPr>
      <w:r w:rsidRPr="00171129">
        <w:t xml:space="preserve">-в коммуникативной сфере: </w:t>
      </w:r>
    </w:p>
    <w:p w:rsidR="00C16B6F" w:rsidRPr="00171129" w:rsidRDefault="00C16B6F" w:rsidP="00171129">
      <w:pPr>
        <w:pStyle w:val="a4"/>
        <w:numPr>
          <w:ilvl w:val="0"/>
          <w:numId w:val="1"/>
        </w:numPr>
        <w:jc w:val="both"/>
      </w:pPr>
      <w:r w:rsidRPr="00171129">
        <w:t xml:space="preserve">ориентироваться в социально-эстетических и информационных коммуникациях; </w:t>
      </w:r>
    </w:p>
    <w:p w:rsidR="00C16B6F" w:rsidRPr="00171129" w:rsidRDefault="00C16B6F" w:rsidP="00171129">
      <w:pPr>
        <w:pStyle w:val="a4"/>
        <w:numPr>
          <w:ilvl w:val="0"/>
          <w:numId w:val="1"/>
        </w:numPr>
        <w:jc w:val="both"/>
      </w:pPr>
      <w:r w:rsidRPr="00171129">
        <w:t xml:space="preserve"> организовывать диалоговые формы общения с произведениями искусства; </w:t>
      </w:r>
    </w:p>
    <w:p w:rsidR="00C16B6F" w:rsidRPr="00171129" w:rsidRDefault="00C16B6F" w:rsidP="00171129">
      <w:pPr>
        <w:pStyle w:val="a4"/>
        <w:ind w:left="1800"/>
        <w:jc w:val="both"/>
      </w:pPr>
      <w:r w:rsidRPr="00171129">
        <w:t xml:space="preserve">- в эстетической сфере: </w:t>
      </w:r>
    </w:p>
    <w:p w:rsidR="00C16B6F" w:rsidRPr="00171129" w:rsidRDefault="00C16B6F" w:rsidP="00171129">
      <w:pPr>
        <w:pStyle w:val="a4"/>
        <w:numPr>
          <w:ilvl w:val="0"/>
          <w:numId w:val="1"/>
        </w:numPr>
        <w:jc w:val="both"/>
      </w:pPr>
      <w:r w:rsidRPr="00171129">
        <w:t xml:space="preserve">реализовывать творческий потенциал в собственной художественно-творческой деятельности, осуществлять самоопределение и самореализацию личности на эстетическом уровне; </w:t>
      </w:r>
    </w:p>
    <w:p w:rsidR="00C16B6F" w:rsidRPr="00171129" w:rsidRDefault="00C16B6F" w:rsidP="00171129">
      <w:pPr>
        <w:pStyle w:val="a4"/>
        <w:numPr>
          <w:ilvl w:val="0"/>
          <w:numId w:val="1"/>
        </w:numPr>
        <w:jc w:val="both"/>
      </w:pPr>
      <w:r w:rsidRPr="00171129">
        <w:t xml:space="preserve">развивать художественное мышление, вкус, воображение и фантазию, формировать единство эмоционального и интеллектуального восприятия на материале пластических искусств; </w:t>
      </w:r>
    </w:p>
    <w:p w:rsidR="00C16B6F" w:rsidRPr="00171129" w:rsidRDefault="00C16B6F" w:rsidP="00171129">
      <w:pPr>
        <w:pStyle w:val="a4"/>
        <w:numPr>
          <w:ilvl w:val="0"/>
          <w:numId w:val="1"/>
        </w:numPr>
        <w:jc w:val="both"/>
      </w:pPr>
      <w:r w:rsidRPr="00171129">
        <w:t xml:space="preserve"> воспринимать эстетические ценности, высказывать мнение о достоинствах произведений высокого и массового изобразительного искусства, уметь выделять ассоциативные связи и осознавать их роль в творческой деятельности; </w:t>
      </w:r>
    </w:p>
    <w:p w:rsidR="00C16B6F" w:rsidRPr="00171129" w:rsidRDefault="00C16B6F" w:rsidP="00171129">
      <w:pPr>
        <w:pStyle w:val="a4"/>
        <w:numPr>
          <w:ilvl w:val="0"/>
          <w:numId w:val="1"/>
        </w:numPr>
        <w:jc w:val="both"/>
      </w:pPr>
      <w:r w:rsidRPr="00171129">
        <w:t xml:space="preserve">проявлять устойчивый интерес к искусству, художественным традициям своего народа и достижениям мировой культуры; формировать эстетический кругозор; </w:t>
      </w:r>
    </w:p>
    <w:p w:rsidR="00C16B6F" w:rsidRPr="00171129" w:rsidRDefault="00C16B6F" w:rsidP="00171129">
      <w:pPr>
        <w:pStyle w:val="a4"/>
        <w:ind w:left="1800"/>
        <w:jc w:val="both"/>
      </w:pPr>
      <w:r w:rsidRPr="00171129">
        <w:t xml:space="preserve">- в трудовой сфере: </w:t>
      </w:r>
    </w:p>
    <w:p w:rsidR="00C16B6F" w:rsidRPr="00171129" w:rsidRDefault="00C16B6F" w:rsidP="00171129">
      <w:pPr>
        <w:pStyle w:val="a4"/>
        <w:numPr>
          <w:ilvl w:val="0"/>
          <w:numId w:val="1"/>
        </w:numPr>
        <w:jc w:val="both"/>
      </w:pPr>
      <w:r w:rsidRPr="00171129">
        <w:lastRenderedPageBreak/>
        <w:t xml:space="preserve">- применять различные выразительные средства, художественные материалы и техники в своей творческой деятельности. </w:t>
      </w:r>
    </w:p>
    <w:p w:rsidR="00C16B6F" w:rsidRPr="00171129" w:rsidRDefault="00C16B6F" w:rsidP="00171129">
      <w:pPr>
        <w:pStyle w:val="a4"/>
        <w:suppressAutoHyphens/>
        <w:spacing w:after="200" w:line="276" w:lineRule="auto"/>
        <w:ind w:left="1800"/>
        <w:jc w:val="both"/>
        <w:rPr>
          <w:rFonts w:eastAsia="Calibri"/>
          <w:bCs/>
          <w:lang w:eastAsia="ar-SA"/>
        </w:rPr>
      </w:pPr>
    </w:p>
    <w:p w:rsidR="00BD458F" w:rsidRPr="00171129" w:rsidRDefault="00BD458F" w:rsidP="00171129">
      <w:pPr>
        <w:suppressAutoHyphens/>
        <w:spacing w:after="200" w:line="276" w:lineRule="auto"/>
        <w:jc w:val="both"/>
        <w:rPr>
          <w:b/>
          <w:bCs/>
        </w:rPr>
      </w:pPr>
      <w:r w:rsidRPr="00171129">
        <w:rPr>
          <w:b/>
          <w:bCs/>
        </w:rPr>
        <w:t>Содержание курса</w:t>
      </w:r>
    </w:p>
    <w:p w:rsidR="00171129" w:rsidRDefault="00BD458F" w:rsidP="00171129">
      <w:pPr>
        <w:suppressAutoHyphens/>
        <w:spacing w:line="276" w:lineRule="auto"/>
        <w:jc w:val="both"/>
        <w:rPr>
          <w:bCs/>
        </w:rPr>
      </w:pPr>
      <w:proofErr w:type="gramStart"/>
      <w:r w:rsidRPr="00171129">
        <w:rPr>
          <w:bCs/>
        </w:rPr>
        <w:t>Согласно</w:t>
      </w:r>
      <w:proofErr w:type="gramEnd"/>
      <w:r w:rsidRPr="00171129">
        <w:rPr>
          <w:bCs/>
        </w:rPr>
        <w:t xml:space="preserve"> учебного плана содержание учебного курса состоит из 5-ти разделов:</w:t>
      </w:r>
    </w:p>
    <w:p w:rsidR="00BD458F" w:rsidRPr="00171129" w:rsidRDefault="00BD458F" w:rsidP="00171129">
      <w:pPr>
        <w:suppressAutoHyphens/>
        <w:spacing w:line="276" w:lineRule="auto"/>
        <w:jc w:val="both"/>
        <w:rPr>
          <w:bCs/>
        </w:rPr>
      </w:pPr>
      <w:r w:rsidRPr="00171129">
        <w:rPr>
          <w:bCs/>
        </w:rPr>
        <w:t>- Рисунок – 9 ч;</w:t>
      </w:r>
    </w:p>
    <w:p w:rsidR="00BD458F" w:rsidRPr="00171129" w:rsidRDefault="00BD458F" w:rsidP="00171129">
      <w:pPr>
        <w:suppressAutoHyphens/>
        <w:spacing w:line="276" w:lineRule="auto"/>
        <w:jc w:val="both"/>
        <w:rPr>
          <w:bCs/>
        </w:rPr>
      </w:pPr>
      <w:r w:rsidRPr="00171129">
        <w:rPr>
          <w:bCs/>
        </w:rPr>
        <w:t>- Живопись – 8 ч;</w:t>
      </w:r>
    </w:p>
    <w:p w:rsidR="00BD458F" w:rsidRPr="00171129" w:rsidRDefault="00BD458F" w:rsidP="00171129">
      <w:pPr>
        <w:suppressAutoHyphens/>
        <w:spacing w:line="276" w:lineRule="auto"/>
        <w:jc w:val="both"/>
        <w:rPr>
          <w:bCs/>
        </w:rPr>
      </w:pPr>
      <w:r w:rsidRPr="00171129">
        <w:rPr>
          <w:bCs/>
        </w:rPr>
        <w:t>- Композиция – 4 ч;</w:t>
      </w:r>
    </w:p>
    <w:p w:rsidR="00BD458F" w:rsidRPr="00171129" w:rsidRDefault="00BD458F" w:rsidP="00171129">
      <w:pPr>
        <w:suppressAutoHyphens/>
        <w:spacing w:line="276" w:lineRule="auto"/>
        <w:jc w:val="both"/>
        <w:rPr>
          <w:bCs/>
        </w:rPr>
      </w:pPr>
      <w:r w:rsidRPr="00171129">
        <w:rPr>
          <w:bCs/>
        </w:rPr>
        <w:t>- Декоративно-прикладное искусство, художественное конструирование и дизайн – 9 ч;</w:t>
      </w:r>
    </w:p>
    <w:p w:rsidR="00BD458F" w:rsidRPr="00171129" w:rsidRDefault="00BD458F" w:rsidP="00171129">
      <w:pPr>
        <w:suppressAutoHyphens/>
        <w:spacing w:line="276" w:lineRule="auto"/>
        <w:jc w:val="both"/>
        <w:rPr>
          <w:bCs/>
        </w:rPr>
      </w:pPr>
      <w:r w:rsidRPr="00171129">
        <w:rPr>
          <w:bCs/>
        </w:rPr>
        <w:t>- Беседы об искусстве – 5 ч.</w:t>
      </w:r>
    </w:p>
    <w:p w:rsidR="00BD458F" w:rsidRPr="00171129" w:rsidRDefault="00BD458F" w:rsidP="00171129">
      <w:pPr>
        <w:suppressAutoHyphens/>
        <w:spacing w:line="276" w:lineRule="auto"/>
        <w:jc w:val="both"/>
        <w:rPr>
          <w:bCs/>
        </w:rPr>
      </w:pPr>
      <w:r w:rsidRPr="00171129">
        <w:rPr>
          <w:bCs/>
        </w:rPr>
        <w:t xml:space="preserve">На уроках изобразительного искусства предусмотрены следующие </w:t>
      </w:r>
      <w:r w:rsidRPr="00171129">
        <w:rPr>
          <w:bCs/>
          <w:u w:val="single"/>
        </w:rPr>
        <w:t>виды занятий</w:t>
      </w:r>
      <w:r w:rsidRPr="00171129">
        <w:rPr>
          <w:bCs/>
        </w:rPr>
        <w:t>:</w:t>
      </w:r>
    </w:p>
    <w:p w:rsidR="00BD458F" w:rsidRPr="00171129" w:rsidRDefault="00BD458F" w:rsidP="00171129">
      <w:pPr>
        <w:suppressAutoHyphens/>
        <w:spacing w:line="276" w:lineRule="auto"/>
        <w:jc w:val="both"/>
        <w:rPr>
          <w:bCs/>
        </w:rPr>
      </w:pPr>
      <w:r w:rsidRPr="00171129">
        <w:rPr>
          <w:bCs/>
        </w:rPr>
        <w:t xml:space="preserve">- рисование с натуры; </w:t>
      </w:r>
    </w:p>
    <w:p w:rsidR="00BD458F" w:rsidRPr="00171129" w:rsidRDefault="00BD458F" w:rsidP="00171129">
      <w:pPr>
        <w:suppressAutoHyphens/>
        <w:spacing w:line="276" w:lineRule="auto"/>
        <w:jc w:val="both"/>
        <w:rPr>
          <w:bCs/>
        </w:rPr>
      </w:pPr>
      <w:r w:rsidRPr="00171129">
        <w:rPr>
          <w:bCs/>
        </w:rPr>
        <w:t xml:space="preserve">- рисование на темы, по памяти, по представлению; </w:t>
      </w:r>
    </w:p>
    <w:p w:rsidR="00BD458F" w:rsidRPr="00171129" w:rsidRDefault="00BD458F" w:rsidP="00171129">
      <w:pPr>
        <w:suppressAutoHyphens/>
        <w:spacing w:line="276" w:lineRule="auto"/>
        <w:jc w:val="both"/>
        <w:rPr>
          <w:bCs/>
        </w:rPr>
      </w:pPr>
      <w:r w:rsidRPr="00171129">
        <w:rPr>
          <w:bCs/>
        </w:rPr>
        <w:t xml:space="preserve">- декоративная работа, художественное конструирование и дизайн; </w:t>
      </w:r>
    </w:p>
    <w:p w:rsidR="00BD458F" w:rsidRPr="00171129" w:rsidRDefault="00BD458F" w:rsidP="00171129">
      <w:pPr>
        <w:suppressAutoHyphens/>
        <w:spacing w:line="276" w:lineRule="auto"/>
        <w:jc w:val="both"/>
        <w:rPr>
          <w:bCs/>
        </w:rPr>
      </w:pPr>
      <w:r w:rsidRPr="00171129">
        <w:rPr>
          <w:bCs/>
        </w:rPr>
        <w:t>- беседы об изобразительном искусстве и красоте вокруг нас.</w:t>
      </w:r>
    </w:p>
    <w:p w:rsidR="00171129" w:rsidRDefault="00171129" w:rsidP="00171129">
      <w:pPr>
        <w:suppressAutoHyphens/>
        <w:spacing w:after="200" w:line="276" w:lineRule="auto"/>
        <w:jc w:val="both"/>
        <w:rPr>
          <w:b/>
          <w:bCs/>
        </w:rPr>
      </w:pPr>
    </w:p>
    <w:p w:rsidR="00BD458F" w:rsidRPr="00171129" w:rsidRDefault="00BD458F" w:rsidP="00171129">
      <w:pPr>
        <w:suppressAutoHyphens/>
        <w:spacing w:after="200" w:line="276" w:lineRule="auto"/>
        <w:jc w:val="both"/>
        <w:rPr>
          <w:bCs/>
        </w:rPr>
      </w:pPr>
      <w:r w:rsidRPr="00171129">
        <w:rPr>
          <w:b/>
          <w:bCs/>
        </w:rPr>
        <w:t>Рисование с натуры </w:t>
      </w:r>
      <w:r w:rsidRPr="00171129">
        <w:rPr>
          <w:bCs/>
        </w:rPr>
        <w:t>(8 ч)</w:t>
      </w:r>
    </w:p>
    <w:p w:rsidR="00BD458F" w:rsidRPr="00171129" w:rsidRDefault="00BD458F" w:rsidP="00171129">
      <w:pPr>
        <w:suppressAutoHyphens/>
        <w:spacing w:after="200" w:line="276" w:lineRule="auto"/>
        <w:jc w:val="both"/>
        <w:rPr>
          <w:bCs/>
        </w:rPr>
      </w:pPr>
      <w:r w:rsidRPr="00171129">
        <w:rPr>
          <w:bCs/>
        </w:rPr>
        <w:t>Для выполнения рисунков с натуры используются различные художественные материалы. Используется простой карандаш, акварель, гуашь, можно использовать уголь, сангину и соус. Здесь же можно воспользоваться некоторыми нетрадиционными приемами рисования: работа ватными палочками, ластиком.</w:t>
      </w:r>
    </w:p>
    <w:p w:rsidR="00BD458F" w:rsidRPr="00171129" w:rsidRDefault="00BD458F" w:rsidP="00171129">
      <w:pPr>
        <w:suppressAutoHyphens/>
        <w:spacing w:after="200" w:line="276" w:lineRule="auto"/>
        <w:jc w:val="both"/>
        <w:rPr>
          <w:bCs/>
        </w:rPr>
      </w:pPr>
      <w:proofErr w:type="gramStart"/>
      <w:r w:rsidRPr="00171129">
        <w:rPr>
          <w:bCs/>
        </w:rPr>
        <w:t>Обучающиеся</w:t>
      </w:r>
      <w:proofErr w:type="gramEnd"/>
      <w:r w:rsidRPr="00171129">
        <w:rPr>
          <w:bCs/>
        </w:rPr>
        <w:t xml:space="preserve"> пользуются выразительными возможностями линейного и тонового рисунка. Знакомство с приемами передачи освещенности в линейном рисунке. Показывают свет и тень в рисунке. Изображение объемных предметов.</w:t>
      </w:r>
    </w:p>
    <w:p w:rsidR="00BD458F" w:rsidRPr="00171129" w:rsidRDefault="00BD458F" w:rsidP="00171129">
      <w:pPr>
        <w:suppressAutoHyphens/>
        <w:spacing w:after="200" w:line="276" w:lineRule="auto"/>
        <w:jc w:val="both"/>
        <w:rPr>
          <w:bCs/>
        </w:rPr>
      </w:pPr>
      <w:r w:rsidRPr="00171129">
        <w:rPr>
          <w:bCs/>
        </w:rPr>
        <w:t xml:space="preserve">Применение правил перспективы, светотени, законов </w:t>
      </w:r>
      <w:proofErr w:type="spellStart"/>
      <w:r w:rsidRPr="00171129">
        <w:rPr>
          <w:bCs/>
        </w:rPr>
        <w:t>цветоведения</w:t>
      </w:r>
      <w:proofErr w:type="spellEnd"/>
      <w:r w:rsidRPr="00171129">
        <w:rPr>
          <w:bCs/>
        </w:rPr>
        <w:t>, композиции и живописной грамоты при рисовании отдельных предметов быта, предметов школьного обихода, декоративно-прикладного искусства, а также групп этих предметов. Рисунок натюрморта и тоновые отношения. Применение метода обобщения в тоновом и линейном рисунке.</w:t>
      </w:r>
    </w:p>
    <w:p w:rsidR="00BD458F" w:rsidRPr="00171129" w:rsidRDefault="00BD458F" w:rsidP="00171129">
      <w:pPr>
        <w:suppressAutoHyphens/>
        <w:spacing w:after="200" w:line="276" w:lineRule="auto"/>
        <w:jc w:val="both"/>
        <w:rPr>
          <w:bCs/>
        </w:rPr>
      </w:pPr>
      <w:r w:rsidRPr="00171129">
        <w:rPr>
          <w:bCs/>
        </w:rPr>
        <w:lastRenderedPageBreak/>
        <w:t xml:space="preserve">Рисование фигуры человека, животных с учетом особенностей выполнения деталей. Средства цвета, передающие в рисунках гармонию цветовых отношений средствами цвета. Художественно-образное восприятие формы предметов. </w:t>
      </w:r>
      <w:proofErr w:type="gramStart"/>
      <w:r w:rsidRPr="00171129">
        <w:rPr>
          <w:bCs/>
        </w:rPr>
        <w:t>Эмоционально-эстетического</w:t>
      </w:r>
      <w:proofErr w:type="gramEnd"/>
      <w:r w:rsidRPr="00171129">
        <w:rPr>
          <w:bCs/>
        </w:rPr>
        <w:t xml:space="preserve"> отношение к изображенным объектам и восхищение красотой их формы, пропорций, очертаний, цветовой окраски, переданные в рисунках</w:t>
      </w:r>
    </w:p>
    <w:p w:rsidR="00BD458F" w:rsidRPr="00171129" w:rsidRDefault="00BD458F" w:rsidP="00171129">
      <w:pPr>
        <w:suppressAutoHyphens/>
        <w:spacing w:after="200" w:line="276" w:lineRule="auto"/>
        <w:jc w:val="both"/>
        <w:rPr>
          <w:bCs/>
        </w:rPr>
      </w:pPr>
      <w:r w:rsidRPr="00171129">
        <w:rPr>
          <w:b/>
          <w:bCs/>
        </w:rPr>
        <w:t>Рисование на темы, по памяти и представлению </w:t>
      </w:r>
      <w:r w:rsidRPr="00171129">
        <w:rPr>
          <w:bCs/>
        </w:rPr>
        <w:t>(12 ч)</w:t>
      </w:r>
    </w:p>
    <w:p w:rsidR="00BD458F" w:rsidRPr="00171129" w:rsidRDefault="00BD458F" w:rsidP="00171129">
      <w:pPr>
        <w:suppressAutoHyphens/>
        <w:spacing w:after="200" w:line="276" w:lineRule="auto"/>
        <w:jc w:val="both"/>
        <w:rPr>
          <w:bCs/>
        </w:rPr>
      </w:pPr>
      <w:r w:rsidRPr="00171129">
        <w:rPr>
          <w:bCs/>
        </w:rPr>
        <w:t xml:space="preserve">На данных занятиях можно использовать такие элементы нетрадиционных приемов рисования: штампы комочком бумаги, поролоном, стальной губкой для мытья посуды, </w:t>
      </w:r>
      <w:proofErr w:type="spellStart"/>
      <w:r w:rsidRPr="00171129">
        <w:rPr>
          <w:bCs/>
        </w:rPr>
        <w:t>набрызг</w:t>
      </w:r>
      <w:proofErr w:type="spellEnd"/>
      <w:r w:rsidRPr="00171129">
        <w:rPr>
          <w:bCs/>
        </w:rPr>
        <w:t xml:space="preserve"> однослойный и многослойный, </w:t>
      </w:r>
      <w:proofErr w:type="gramStart"/>
      <w:r w:rsidRPr="00171129">
        <w:rPr>
          <w:bCs/>
        </w:rPr>
        <w:t>тычок</w:t>
      </w:r>
      <w:proofErr w:type="gramEnd"/>
      <w:r w:rsidRPr="00171129">
        <w:rPr>
          <w:bCs/>
        </w:rPr>
        <w:t xml:space="preserve"> жесткой сухой кистью, работа на рельефной бумаге.</w:t>
      </w:r>
    </w:p>
    <w:p w:rsidR="00BD458F" w:rsidRPr="00171129" w:rsidRDefault="00BD458F" w:rsidP="00171129">
      <w:pPr>
        <w:suppressAutoHyphens/>
        <w:spacing w:after="200" w:line="276" w:lineRule="auto"/>
        <w:jc w:val="both"/>
        <w:rPr>
          <w:bCs/>
        </w:rPr>
      </w:pPr>
      <w:r w:rsidRPr="00171129">
        <w:rPr>
          <w:bCs/>
        </w:rPr>
        <w:t>Создание различных композиций на темы окружающей жизни с учетом наблюдений или по воображению. Иллюстрирование литературных произведений, выполняя предварительные наброски и зарисовки с натуры по заданию учителя. Изображение пейзажа с опорой на литературное описание.</w:t>
      </w:r>
    </w:p>
    <w:p w:rsidR="00BD458F" w:rsidRPr="00171129" w:rsidRDefault="00BD458F" w:rsidP="00171129">
      <w:pPr>
        <w:suppressAutoHyphens/>
        <w:spacing w:after="200" w:line="276" w:lineRule="auto"/>
        <w:jc w:val="both"/>
        <w:rPr>
          <w:bCs/>
        </w:rPr>
      </w:pPr>
      <w:r w:rsidRPr="00171129">
        <w:rPr>
          <w:bCs/>
        </w:rPr>
        <w:t xml:space="preserve">Раскрытие в рисунке действия, выразительная передача в сюжете характерного, главного, передача эмоционально-эстетического отношения к изображаемому мотиву. </w:t>
      </w:r>
    </w:p>
    <w:p w:rsidR="00BD458F" w:rsidRPr="00171129" w:rsidRDefault="00BD458F" w:rsidP="00171129">
      <w:pPr>
        <w:suppressAutoHyphens/>
        <w:spacing w:after="200" w:line="276" w:lineRule="auto"/>
        <w:jc w:val="both"/>
        <w:rPr>
          <w:bCs/>
        </w:rPr>
      </w:pPr>
      <w:r w:rsidRPr="00171129">
        <w:rPr>
          <w:bCs/>
        </w:rPr>
        <w:t>Выполнение тематических рисунков с учетом законов перспективы, композиции, конструктивного строения предметов.</w:t>
      </w:r>
    </w:p>
    <w:p w:rsidR="00BD458F" w:rsidRPr="00171129" w:rsidRDefault="00BD458F" w:rsidP="00171129">
      <w:pPr>
        <w:suppressAutoHyphens/>
        <w:spacing w:after="200" w:line="276" w:lineRule="auto"/>
        <w:jc w:val="both"/>
        <w:rPr>
          <w:bCs/>
        </w:rPr>
      </w:pPr>
      <w:r w:rsidRPr="00171129">
        <w:rPr>
          <w:bCs/>
        </w:rPr>
        <w:t xml:space="preserve">Передача настроения, переживаний, вызванных изображаемыми объектами и сюжетами с помощью цвета. Осознание </w:t>
      </w:r>
      <w:proofErr w:type="gramStart"/>
      <w:r w:rsidRPr="00171129">
        <w:rPr>
          <w:bCs/>
        </w:rPr>
        <w:t>удивительного</w:t>
      </w:r>
      <w:proofErr w:type="gramEnd"/>
      <w:r w:rsidRPr="00171129">
        <w:rPr>
          <w:bCs/>
        </w:rPr>
        <w:t xml:space="preserve"> в объектах и явлениях, встречающихся в действительности.</w:t>
      </w:r>
    </w:p>
    <w:p w:rsidR="00BD458F" w:rsidRPr="00171129" w:rsidRDefault="00BD458F" w:rsidP="00171129">
      <w:pPr>
        <w:suppressAutoHyphens/>
        <w:spacing w:after="200" w:line="276" w:lineRule="auto"/>
        <w:jc w:val="both"/>
        <w:rPr>
          <w:bCs/>
        </w:rPr>
      </w:pPr>
      <w:r w:rsidRPr="00171129">
        <w:rPr>
          <w:bCs/>
        </w:rPr>
        <w:t xml:space="preserve">Передача движения (движения из картинной плоскости на зрителя, движения </w:t>
      </w:r>
      <w:proofErr w:type="gramStart"/>
      <w:r w:rsidRPr="00171129">
        <w:rPr>
          <w:bCs/>
        </w:rPr>
        <w:t>в глубь</w:t>
      </w:r>
      <w:proofErr w:type="gramEnd"/>
      <w:r w:rsidRPr="00171129">
        <w:rPr>
          <w:bCs/>
        </w:rPr>
        <w:t xml:space="preserve"> плоскости, движения по кругу, по диагонали, передача ритма и плановости в изображении).</w:t>
      </w:r>
    </w:p>
    <w:p w:rsidR="00BD458F" w:rsidRPr="00171129" w:rsidRDefault="00BD458F" w:rsidP="00171129">
      <w:pPr>
        <w:suppressAutoHyphens/>
        <w:spacing w:after="200" w:line="276" w:lineRule="auto"/>
        <w:jc w:val="both"/>
        <w:rPr>
          <w:bCs/>
        </w:rPr>
      </w:pPr>
      <w:r w:rsidRPr="00171129">
        <w:rPr>
          <w:b/>
          <w:bCs/>
        </w:rPr>
        <w:t>Декоративная работа, художественное конструирование и дизайн </w:t>
      </w:r>
      <w:r w:rsidRPr="00171129">
        <w:rPr>
          <w:bCs/>
        </w:rPr>
        <w:t>(10 ч)</w:t>
      </w:r>
    </w:p>
    <w:p w:rsidR="00BD458F" w:rsidRPr="00171129" w:rsidRDefault="00BD458F" w:rsidP="00171129">
      <w:pPr>
        <w:suppressAutoHyphens/>
        <w:spacing w:after="200" w:line="276" w:lineRule="auto"/>
        <w:jc w:val="both"/>
        <w:rPr>
          <w:bCs/>
        </w:rPr>
      </w:pPr>
      <w:r w:rsidRPr="00171129">
        <w:rPr>
          <w:bCs/>
        </w:rPr>
        <w:t xml:space="preserve">Народное декоративно-прикладное искусство как особенный тип творчества народа в строе культуры. Культура разных народов во взаимосвязи национального и интернационального, взаимное обогащение этих культур. Изделия народного декоративно-прикладного искусства, их великолепие, функциональность и применимость. </w:t>
      </w:r>
    </w:p>
    <w:p w:rsidR="00BD458F" w:rsidRPr="00171129" w:rsidRDefault="00BD458F" w:rsidP="00171129">
      <w:pPr>
        <w:suppressAutoHyphens/>
        <w:spacing w:after="200" w:line="276" w:lineRule="auto"/>
        <w:jc w:val="both"/>
        <w:rPr>
          <w:bCs/>
        </w:rPr>
      </w:pPr>
      <w:r w:rsidRPr="00171129">
        <w:rPr>
          <w:bCs/>
        </w:rPr>
        <w:lastRenderedPageBreak/>
        <w:t>Декоративно-прикладное искусство: народное и сегодняшнее. Становление профессиональное художественное ремесло, его возникновение. Монументально-декоративная и декоративно-оформительская стороны декоративного искусства. Художественный образ, особенности его выражения в декоративно-прикладном искусстве. Декоративная композиция: основы и закономерности. Особенности орнаментальной композиции.</w:t>
      </w:r>
    </w:p>
    <w:p w:rsidR="00BD458F" w:rsidRPr="00171129" w:rsidRDefault="00BD458F" w:rsidP="00171129">
      <w:pPr>
        <w:suppressAutoHyphens/>
        <w:spacing w:after="200" w:line="276" w:lineRule="auto"/>
        <w:jc w:val="both"/>
        <w:rPr>
          <w:bCs/>
        </w:rPr>
      </w:pPr>
      <w:r w:rsidRPr="00171129">
        <w:rPr>
          <w:bCs/>
        </w:rPr>
        <w:t xml:space="preserve">Использование для оформления предметов быта обобщенных форм растительного и животного мира. Понятие </w:t>
      </w:r>
      <w:proofErr w:type="spellStart"/>
      <w:r w:rsidRPr="00171129">
        <w:rPr>
          <w:bCs/>
        </w:rPr>
        <w:t>ансамблевости</w:t>
      </w:r>
      <w:proofErr w:type="spellEnd"/>
      <w:r w:rsidRPr="00171129">
        <w:rPr>
          <w:bCs/>
        </w:rPr>
        <w:t>: предметы домашнего обихода в интерьере крестьянской избы в единстве и гармоничности. Общественные сооружения сегодня, оформление их интерьеров. Произведения декоративно-прикладного искусства, художественно-содержательный анализ.</w:t>
      </w:r>
    </w:p>
    <w:p w:rsidR="00BD458F" w:rsidRPr="00171129" w:rsidRDefault="00BD458F" w:rsidP="00171129">
      <w:pPr>
        <w:suppressAutoHyphens/>
        <w:spacing w:after="200" w:line="276" w:lineRule="auto"/>
        <w:jc w:val="both"/>
        <w:rPr>
          <w:bCs/>
        </w:rPr>
      </w:pPr>
      <w:r w:rsidRPr="00171129">
        <w:rPr>
          <w:bCs/>
        </w:rPr>
        <w:t>Дизайн. Формообразование предметов. Особенности дизайна печатной продукции. Графическое создание эскизов открыток, плакатов, книжных обложек и упаковок предметов. Слаженность композиции изобразительных и шрифтовых элементов на открытках, плакатах, книжных обложках. Оригинальность композиционного и цветового решения.</w:t>
      </w:r>
    </w:p>
    <w:p w:rsidR="00BD458F" w:rsidRPr="00171129" w:rsidRDefault="00BD458F" w:rsidP="00171129">
      <w:pPr>
        <w:suppressAutoHyphens/>
        <w:spacing w:after="200" w:line="276" w:lineRule="auto"/>
        <w:jc w:val="both"/>
        <w:rPr>
          <w:bCs/>
        </w:rPr>
      </w:pPr>
      <w:r w:rsidRPr="00171129">
        <w:rPr>
          <w:bCs/>
        </w:rPr>
        <w:t>Книга как синтез искусств. Особенности внешнего и внутреннего вида книги. Внешние элементы книги. Обложка, титульный лист, заставка, концовка – составляющие целостности литературного текста и выразительности графических элементов.</w:t>
      </w:r>
    </w:p>
    <w:p w:rsidR="00BD458F" w:rsidRPr="00171129" w:rsidRDefault="00BD458F" w:rsidP="00171129">
      <w:pPr>
        <w:suppressAutoHyphens/>
        <w:spacing w:after="200" w:line="276" w:lineRule="auto"/>
        <w:jc w:val="both"/>
        <w:rPr>
          <w:bCs/>
        </w:rPr>
      </w:pPr>
      <w:r w:rsidRPr="00171129">
        <w:rPr>
          <w:bCs/>
        </w:rPr>
        <w:t>Геральдика. Гербы, история их происхождения, толкование символов. Изображение герба с учетом геральдических правил.</w:t>
      </w:r>
    </w:p>
    <w:p w:rsidR="00BD458F" w:rsidRPr="00171129" w:rsidRDefault="00BD458F" w:rsidP="00171129">
      <w:pPr>
        <w:suppressAutoHyphens/>
        <w:spacing w:after="200" w:line="276" w:lineRule="auto"/>
        <w:jc w:val="both"/>
        <w:rPr>
          <w:bCs/>
        </w:rPr>
      </w:pPr>
      <w:r w:rsidRPr="00171129">
        <w:rPr>
          <w:bCs/>
        </w:rPr>
        <w:t>Можно использовать в работе следующие нетрадиционные приемы рисования: штампы, работа с силуэтами, элементы монотипии.</w:t>
      </w:r>
    </w:p>
    <w:p w:rsidR="00BD458F" w:rsidRPr="00171129" w:rsidRDefault="00BD458F" w:rsidP="00171129">
      <w:pPr>
        <w:suppressAutoHyphens/>
        <w:spacing w:after="200" w:line="276" w:lineRule="auto"/>
        <w:jc w:val="both"/>
        <w:rPr>
          <w:bCs/>
        </w:rPr>
      </w:pPr>
      <w:r w:rsidRPr="00171129">
        <w:rPr>
          <w:b/>
          <w:bCs/>
        </w:rPr>
        <w:t>Беседы об изобразительном искусстве и красоте вокруг нас </w:t>
      </w:r>
      <w:r w:rsidRPr="00171129">
        <w:rPr>
          <w:bCs/>
        </w:rPr>
        <w:t>(5 ч)</w:t>
      </w:r>
    </w:p>
    <w:p w:rsidR="00BD458F" w:rsidRPr="00171129" w:rsidRDefault="00BD458F" w:rsidP="00171129">
      <w:pPr>
        <w:suppressAutoHyphens/>
        <w:spacing w:after="200" w:line="276" w:lineRule="auto"/>
        <w:jc w:val="both"/>
        <w:rPr>
          <w:bCs/>
        </w:rPr>
      </w:pPr>
      <w:r w:rsidRPr="00171129">
        <w:rPr>
          <w:bCs/>
          <w:i/>
          <w:iCs/>
        </w:rPr>
        <w:t>Примерные темы бесед</w:t>
      </w:r>
      <w:r w:rsidRPr="00171129">
        <w:rPr>
          <w:bCs/>
        </w:rPr>
        <w:t>:</w:t>
      </w:r>
    </w:p>
    <w:p w:rsidR="00BD458F" w:rsidRPr="00171129" w:rsidRDefault="00BD458F" w:rsidP="00171129">
      <w:pPr>
        <w:suppressAutoHyphens/>
        <w:spacing w:after="200" w:line="276" w:lineRule="auto"/>
        <w:jc w:val="both"/>
        <w:rPr>
          <w:bCs/>
        </w:rPr>
      </w:pPr>
      <w:r w:rsidRPr="00171129">
        <w:rPr>
          <w:bCs/>
        </w:rPr>
        <w:t>— картины из жизни русского народа в творчестве художников XIX в., в произведениях передвижников;</w:t>
      </w:r>
    </w:p>
    <w:p w:rsidR="00BD458F" w:rsidRPr="00171129" w:rsidRDefault="00BD458F" w:rsidP="00171129">
      <w:pPr>
        <w:suppressAutoHyphens/>
        <w:spacing w:after="200" w:line="276" w:lineRule="auto"/>
        <w:jc w:val="both"/>
        <w:rPr>
          <w:bCs/>
        </w:rPr>
      </w:pPr>
      <w:r w:rsidRPr="00171129">
        <w:rPr>
          <w:bCs/>
        </w:rPr>
        <w:t>— знаменательные события истории русского народа в художественном творчестве В. И. Сурикова, В. М. Васнецова и других знаменитых русских художников;</w:t>
      </w:r>
    </w:p>
    <w:p w:rsidR="00BD458F" w:rsidRPr="00171129" w:rsidRDefault="00BD458F" w:rsidP="00171129">
      <w:pPr>
        <w:suppressAutoHyphens/>
        <w:spacing w:after="200" w:line="276" w:lineRule="auto"/>
        <w:jc w:val="both"/>
        <w:rPr>
          <w:bCs/>
        </w:rPr>
      </w:pPr>
      <w:r w:rsidRPr="00171129">
        <w:rPr>
          <w:bCs/>
        </w:rPr>
        <w:t>— русский фольклор в произведениях В. М. Васнецова и М. Врубеля;</w:t>
      </w:r>
    </w:p>
    <w:p w:rsidR="00BD458F" w:rsidRPr="00171129" w:rsidRDefault="00BD458F" w:rsidP="00171129">
      <w:pPr>
        <w:suppressAutoHyphens/>
        <w:spacing w:after="200" w:line="276" w:lineRule="auto"/>
        <w:jc w:val="both"/>
        <w:rPr>
          <w:bCs/>
        </w:rPr>
      </w:pPr>
      <w:r w:rsidRPr="00171129">
        <w:rPr>
          <w:bCs/>
        </w:rPr>
        <w:t>— пейзаж и его очарование в русской живописи;</w:t>
      </w:r>
    </w:p>
    <w:p w:rsidR="00BD458F" w:rsidRPr="00171129" w:rsidRDefault="00BD458F" w:rsidP="00171129">
      <w:pPr>
        <w:suppressAutoHyphens/>
        <w:spacing w:after="200" w:line="276" w:lineRule="auto"/>
        <w:jc w:val="both"/>
        <w:rPr>
          <w:bCs/>
        </w:rPr>
      </w:pPr>
      <w:r w:rsidRPr="00171129">
        <w:rPr>
          <w:bCs/>
        </w:rPr>
        <w:t>— русская и советская живопись: натюрморт;</w:t>
      </w:r>
    </w:p>
    <w:p w:rsidR="00BD458F" w:rsidRPr="00171129" w:rsidRDefault="00BD458F" w:rsidP="00171129">
      <w:pPr>
        <w:suppressAutoHyphens/>
        <w:spacing w:after="200" w:line="276" w:lineRule="auto"/>
        <w:jc w:val="both"/>
        <w:rPr>
          <w:bCs/>
        </w:rPr>
      </w:pPr>
      <w:r w:rsidRPr="00171129">
        <w:rPr>
          <w:bCs/>
        </w:rPr>
        <w:lastRenderedPageBreak/>
        <w:t>— скульптура Древнего мира;</w:t>
      </w:r>
    </w:p>
    <w:p w:rsidR="00BD458F" w:rsidRPr="00171129" w:rsidRDefault="00BD458F" w:rsidP="00171129">
      <w:pPr>
        <w:suppressAutoHyphens/>
        <w:spacing w:after="200" w:line="276" w:lineRule="auto"/>
        <w:jc w:val="both"/>
        <w:rPr>
          <w:bCs/>
        </w:rPr>
      </w:pPr>
      <w:r w:rsidRPr="00171129">
        <w:rPr>
          <w:bCs/>
        </w:rPr>
        <w:t>— Московское каменное зодчество;</w:t>
      </w:r>
    </w:p>
    <w:p w:rsidR="00BD458F" w:rsidRPr="00171129" w:rsidRDefault="00BD458F" w:rsidP="00171129">
      <w:pPr>
        <w:suppressAutoHyphens/>
        <w:spacing w:after="200" w:line="276" w:lineRule="auto"/>
        <w:jc w:val="both"/>
        <w:rPr>
          <w:bCs/>
        </w:rPr>
      </w:pPr>
      <w:r w:rsidRPr="00171129">
        <w:rPr>
          <w:bCs/>
        </w:rPr>
        <w:t>— Дворцовая площадь Санкт-Петербурга, Кремль Москвы — великие шедевры русских зодчих;</w:t>
      </w:r>
    </w:p>
    <w:p w:rsidR="00BD458F" w:rsidRPr="00171129" w:rsidRDefault="00BD458F" w:rsidP="00171129">
      <w:pPr>
        <w:suppressAutoHyphens/>
        <w:spacing w:after="200" w:line="276" w:lineRule="auto"/>
        <w:jc w:val="both"/>
        <w:rPr>
          <w:bCs/>
        </w:rPr>
      </w:pPr>
      <w:r w:rsidRPr="00171129">
        <w:rPr>
          <w:bCs/>
        </w:rPr>
        <w:t>— зарубежные художественные музеи: картинная галерея Уффици (Флоренция), Дрезденская картинная галерея, Пинакотека (Мюнхен), музеи Ватикана;</w:t>
      </w:r>
    </w:p>
    <w:p w:rsidR="00BD458F" w:rsidRPr="00171129" w:rsidRDefault="00BD458F" w:rsidP="00171129">
      <w:pPr>
        <w:suppressAutoHyphens/>
        <w:spacing w:after="200" w:line="276" w:lineRule="auto"/>
        <w:jc w:val="both"/>
        <w:rPr>
          <w:bCs/>
        </w:rPr>
      </w:pPr>
      <w:r w:rsidRPr="00171129">
        <w:rPr>
          <w:bCs/>
        </w:rPr>
        <w:t>— отечественные музеи и галереи: Пензенская картинная галерея им. К. А. Савицкого, Тульский областной  художественный музей,  Воронежский областной  художественный музей им. И. Н. Крамского.</w:t>
      </w:r>
    </w:p>
    <w:p w:rsidR="00BD458F" w:rsidRPr="00171129" w:rsidRDefault="00BD458F" w:rsidP="00171129">
      <w:pPr>
        <w:suppressAutoHyphens/>
        <w:spacing w:after="200" w:line="276" w:lineRule="auto"/>
        <w:jc w:val="both"/>
        <w:rPr>
          <w:bCs/>
        </w:rPr>
      </w:pPr>
      <w:r w:rsidRPr="00171129">
        <w:rPr>
          <w:bCs/>
        </w:rPr>
        <w:t>Виды и формы контроля: практическая работа, фронтальный опрос.</w:t>
      </w:r>
    </w:p>
    <w:p w:rsidR="00C16B6F" w:rsidRPr="00171129" w:rsidRDefault="00C16B6F" w:rsidP="00171129">
      <w:pPr>
        <w:suppressAutoHyphens/>
        <w:spacing w:after="200"/>
        <w:jc w:val="both"/>
        <w:rPr>
          <w:rFonts w:eastAsia="Calibri"/>
          <w:b/>
          <w:lang w:eastAsia="ar-SA"/>
        </w:rPr>
      </w:pPr>
      <w:r w:rsidRPr="00171129">
        <w:rPr>
          <w:rFonts w:eastAsia="Calibri"/>
          <w:b/>
          <w:lang w:eastAsia="ar-SA"/>
        </w:rPr>
        <w:t>Тематический план</w:t>
      </w:r>
    </w:p>
    <w:tbl>
      <w:tblPr>
        <w:tblW w:w="14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1337"/>
        <w:gridCol w:w="5481"/>
        <w:gridCol w:w="1701"/>
        <w:gridCol w:w="1701"/>
        <w:gridCol w:w="1701"/>
        <w:gridCol w:w="1319"/>
      </w:tblGrid>
      <w:tr w:rsidR="00BD458F" w:rsidRPr="00171129" w:rsidTr="00BD458F">
        <w:trPr>
          <w:trHeight w:val="856"/>
        </w:trPr>
        <w:tc>
          <w:tcPr>
            <w:tcW w:w="803" w:type="dxa"/>
          </w:tcPr>
          <w:p w:rsidR="00142750" w:rsidRPr="00171129" w:rsidRDefault="00142750" w:rsidP="00171129">
            <w:pPr>
              <w:jc w:val="both"/>
            </w:pPr>
            <w:r w:rsidRPr="00171129">
              <w:t xml:space="preserve">№ </w:t>
            </w:r>
          </w:p>
        </w:tc>
        <w:tc>
          <w:tcPr>
            <w:tcW w:w="1337" w:type="dxa"/>
          </w:tcPr>
          <w:p w:rsidR="00142750" w:rsidRPr="00171129" w:rsidRDefault="00142750" w:rsidP="00171129">
            <w:pPr>
              <w:jc w:val="both"/>
            </w:pPr>
            <w:r w:rsidRPr="00171129">
              <w:t>Количество часов</w:t>
            </w:r>
          </w:p>
        </w:tc>
        <w:tc>
          <w:tcPr>
            <w:tcW w:w="5481" w:type="dxa"/>
          </w:tcPr>
          <w:p w:rsidR="00142750" w:rsidRPr="00171129" w:rsidRDefault="00142750" w:rsidP="00171129">
            <w:pPr>
              <w:jc w:val="both"/>
            </w:pPr>
            <w:r w:rsidRPr="00171129">
              <w:t>Наименование раздела, темы.</w:t>
            </w:r>
          </w:p>
        </w:tc>
        <w:tc>
          <w:tcPr>
            <w:tcW w:w="1701" w:type="dxa"/>
          </w:tcPr>
          <w:p w:rsidR="00142750" w:rsidRPr="00171129" w:rsidRDefault="00142750" w:rsidP="00171129">
            <w:pPr>
              <w:jc w:val="both"/>
            </w:pPr>
            <w:r w:rsidRPr="00171129">
              <w:t>Кол-во контрольных работ</w:t>
            </w:r>
          </w:p>
        </w:tc>
        <w:tc>
          <w:tcPr>
            <w:tcW w:w="1701" w:type="dxa"/>
          </w:tcPr>
          <w:p w:rsidR="00142750" w:rsidRPr="00171129" w:rsidRDefault="00142750" w:rsidP="00171129">
            <w:pPr>
              <w:jc w:val="both"/>
            </w:pPr>
            <w:r w:rsidRPr="00171129">
              <w:t>Кол-во лабораторных работ</w:t>
            </w:r>
          </w:p>
        </w:tc>
        <w:tc>
          <w:tcPr>
            <w:tcW w:w="1701" w:type="dxa"/>
          </w:tcPr>
          <w:p w:rsidR="00142750" w:rsidRPr="00171129" w:rsidRDefault="00142750" w:rsidP="00171129">
            <w:pPr>
              <w:jc w:val="both"/>
            </w:pPr>
            <w:r w:rsidRPr="00171129">
              <w:t>Кол-во практических работ</w:t>
            </w:r>
          </w:p>
        </w:tc>
        <w:tc>
          <w:tcPr>
            <w:tcW w:w="1319" w:type="dxa"/>
          </w:tcPr>
          <w:p w:rsidR="00142750" w:rsidRPr="00171129" w:rsidRDefault="00142750" w:rsidP="00171129">
            <w:pPr>
              <w:jc w:val="both"/>
            </w:pPr>
            <w:r w:rsidRPr="00171129">
              <w:t>Кол-во экскурсий</w:t>
            </w:r>
          </w:p>
        </w:tc>
      </w:tr>
      <w:tr w:rsidR="00171129" w:rsidRPr="00171129" w:rsidTr="00BD458F">
        <w:trPr>
          <w:trHeight w:val="466"/>
        </w:trPr>
        <w:tc>
          <w:tcPr>
            <w:tcW w:w="803" w:type="dxa"/>
          </w:tcPr>
          <w:p w:rsidR="00171129" w:rsidRPr="00171129" w:rsidRDefault="00171129" w:rsidP="00171129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1337" w:type="dxa"/>
          </w:tcPr>
          <w:p w:rsidR="00171129" w:rsidRPr="00171129" w:rsidRDefault="00171129" w:rsidP="00171129">
            <w:pPr>
              <w:jc w:val="both"/>
            </w:pPr>
            <w:r w:rsidRPr="00171129">
              <w:rPr>
                <w:bCs/>
              </w:rPr>
              <w:t xml:space="preserve">9 </w:t>
            </w:r>
          </w:p>
        </w:tc>
        <w:tc>
          <w:tcPr>
            <w:tcW w:w="5481" w:type="dxa"/>
          </w:tcPr>
          <w:p w:rsidR="00171129" w:rsidRPr="00171129" w:rsidRDefault="00171129" w:rsidP="00171129">
            <w:pPr>
              <w:suppressAutoHyphens/>
              <w:jc w:val="both"/>
              <w:rPr>
                <w:bCs/>
              </w:rPr>
            </w:pPr>
            <w:r w:rsidRPr="00171129">
              <w:rPr>
                <w:bCs/>
              </w:rPr>
              <w:t xml:space="preserve">Рисунок </w:t>
            </w:r>
          </w:p>
        </w:tc>
        <w:tc>
          <w:tcPr>
            <w:tcW w:w="1701" w:type="dxa"/>
          </w:tcPr>
          <w:p w:rsidR="00171129" w:rsidRDefault="00171129">
            <w:r w:rsidRPr="00626E7A">
              <w:t>-</w:t>
            </w:r>
          </w:p>
        </w:tc>
        <w:tc>
          <w:tcPr>
            <w:tcW w:w="1701" w:type="dxa"/>
          </w:tcPr>
          <w:p w:rsidR="00171129" w:rsidRDefault="00171129">
            <w:r w:rsidRPr="00626E7A">
              <w:t>-</w:t>
            </w:r>
          </w:p>
        </w:tc>
        <w:tc>
          <w:tcPr>
            <w:tcW w:w="1701" w:type="dxa"/>
          </w:tcPr>
          <w:p w:rsidR="00171129" w:rsidRDefault="00171129">
            <w:r w:rsidRPr="00626E7A">
              <w:t>-</w:t>
            </w:r>
          </w:p>
        </w:tc>
        <w:tc>
          <w:tcPr>
            <w:tcW w:w="1319" w:type="dxa"/>
          </w:tcPr>
          <w:p w:rsidR="00171129" w:rsidRDefault="00171129">
            <w:r w:rsidRPr="00626E7A">
              <w:t>-</w:t>
            </w:r>
          </w:p>
        </w:tc>
      </w:tr>
      <w:tr w:rsidR="00171129" w:rsidRPr="00171129" w:rsidTr="00BD458F">
        <w:trPr>
          <w:trHeight w:val="466"/>
        </w:trPr>
        <w:tc>
          <w:tcPr>
            <w:tcW w:w="803" w:type="dxa"/>
          </w:tcPr>
          <w:p w:rsidR="00171129" w:rsidRPr="00171129" w:rsidRDefault="00171129" w:rsidP="00171129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1337" w:type="dxa"/>
          </w:tcPr>
          <w:p w:rsidR="00171129" w:rsidRPr="00171129" w:rsidRDefault="00171129" w:rsidP="00171129">
            <w:pPr>
              <w:jc w:val="both"/>
            </w:pPr>
            <w:r w:rsidRPr="00171129">
              <w:rPr>
                <w:bCs/>
              </w:rPr>
              <w:t xml:space="preserve">8 </w:t>
            </w:r>
          </w:p>
        </w:tc>
        <w:tc>
          <w:tcPr>
            <w:tcW w:w="5481" w:type="dxa"/>
          </w:tcPr>
          <w:p w:rsidR="00171129" w:rsidRPr="00171129" w:rsidRDefault="00171129" w:rsidP="00171129">
            <w:pPr>
              <w:suppressAutoHyphens/>
              <w:jc w:val="both"/>
              <w:rPr>
                <w:bCs/>
              </w:rPr>
            </w:pPr>
            <w:r w:rsidRPr="00171129">
              <w:rPr>
                <w:bCs/>
              </w:rPr>
              <w:t xml:space="preserve">Живопись </w:t>
            </w:r>
          </w:p>
        </w:tc>
        <w:tc>
          <w:tcPr>
            <w:tcW w:w="1701" w:type="dxa"/>
          </w:tcPr>
          <w:p w:rsidR="00171129" w:rsidRDefault="00171129">
            <w:r w:rsidRPr="00626E7A">
              <w:t>-</w:t>
            </w:r>
          </w:p>
        </w:tc>
        <w:tc>
          <w:tcPr>
            <w:tcW w:w="1701" w:type="dxa"/>
          </w:tcPr>
          <w:p w:rsidR="00171129" w:rsidRDefault="00171129">
            <w:r w:rsidRPr="00626E7A">
              <w:t>-</w:t>
            </w:r>
          </w:p>
        </w:tc>
        <w:tc>
          <w:tcPr>
            <w:tcW w:w="1701" w:type="dxa"/>
          </w:tcPr>
          <w:p w:rsidR="00171129" w:rsidRDefault="00171129">
            <w:r w:rsidRPr="00626E7A">
              <w:t>-</w:t>
            </w:r>
          </w:p>
        </w:tc>
        <w:tc>
          <w:tcPr>
            <w:tcW w:w="1319" w:type="dxa"/>
          </w:tcPr>
          <w:p w:rsidR="00171129" w:rsidRDefault="00171129">
            <w:r w:rsidRPr="00626E7A">
              <w:t>-</w:t>
            </w:r>
          </w:p>
        </w:tc>
      </w:tr>
      <w:tr w:rsidR="00171129" w:rsidRPr="00171129" w:rsidTr="00BD458F">
        <w:trPr>
          <w:trHeight w:val="466"/>
        </w:trPr>
        <w:tc>
          <w:tcPr>
            <w:tcW w:w="803" w:type="dxa"/>
          </w:tcPr>
          <w:p w:rsidR="00171129" w:rsidRPr="00171129" w:rsidRDefault="00171129" w:rsidP="00171129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1337" w:type="dxa"/>
          </w:tcPr>
          <w:p w:rsidR="00171129" w:rsidRPr="00171129" w:rsidRDefault="00171129" w:rsidP="00171129">
            <w:pPr>
              <w:jc w:val="both"/>
            </w:pPr>
            <w:r w:rsidRPr="00171129">
              <w:rPr>
                <w:bCs/>
              </w:rPr>
              <w:t xml:space="preserve"> 4</w:t>
            </w:r>
          </w:p>
        </w:tc>
        <w:tc>
          <w:tcPr>
            <w:tcW w:w="5481" w:type="dxa"/>
          </w:tcPr>
          <w:p w:rsidR="00171129" w:rsidRPr="00171129" w:rsidRDefault="00171129" w:rsidP="00171129">
            <w:pPr>
              <w:suppressAutoHyphens/>
              <w:jc w:val="both"/>
              <w:rPr>
                <w:bCs/>
              </w:rPr>
            </w:pPr>
            <w:r w:rsidRPr="00171129">
              <w:rPr>
                <w:bCs/>
              </w:rPr>
              <w:t xml:space="preserve">Композиция </w:t>
            </w:r>
          </w:p>
        </w:tc>
        <w:tc>
          <w:tcPr>
            <w:tcW w:w="1701" w:type="dxa"/>
          </w:tcPr>
          <w:p w:rsidR="00171129" w:rsidRDefault="00171129">
            <w:r w:rsidRPr="00626E7A">
              <w:t>-</w:t>
            </w:r>
          </w:p>
        </w:tc>
        <w:tc>
          <w:tcPr>
            <w:tcW w:w="1701" w:type="dxa"/>
          </w:tcPr>
          <w:p w:rsidR="00171129" w:rsidRDefault="00171129">
            <w:r w:rsidRPr="00626E7A">
              <w:t>-</w:t>
            </w:r>
          </w:p>
        </w:tc>
        <w:tc>
          <w:tcPr>
            <w:tcW w:w="1701" w:type="dxa"/>
          </w:tcPr>
          <w:p w:rsidR="00171129" w:rsidRDefault="00171129">
            <w:r w:rsidRPr="00626E7A">
              <w:t>-</w:t>
            </w:r>
          </w:p>
        </w:tc>
        <w:tc>
          <w:tcPr>
            <w:tcW w:w="1319" w:type="dxa"/>
          </w:tcPr>
          <w:p w:rsidR="00171129" w:rsidRDefault="00171129">
            <w:r w:rsidRPr="00626E7A">
              <w:t>-</w:t>
            </w:r>
          </w:p>
        </w:tc>
      </w:tr>
      <w:tr w:rsidR="00171129" w:rsidRPr="00171129" w:rsidTr="00BD458F">
        <w:trPr>
          <w:trHeight w:val="466"/>
        </w:trPr>
        <w:tc>
          <w:tcPr>
            <w:tcW w:w="803" w:type="dxa"/>
          </w:tcPr>
          <w:p w:rsidR="00171129" w:rsidRPr="00171129" w:rsidRDefault="00171129" w:rsidP="00171129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1337" w:type="dxa"/>
          </w:tcPr>
          <w:p w:rsidR="00171129" w:rsidRPr="00171129" w:rsidRDefault="00171129" w:rsidP="00171129">
            <w:pPr>
              <w:jc w:val="both"/>
            </w:pPr>
            <w:r w:rsidRPr="00171129">
              <w:rPr>
                <w:bCs/>
              </w:rPr>
              <w:t xml:space="preserve"> 9 </w:t>
            </w:r>
          </w:p>
        </w:tc>
        <w:tc>
          <w:tcPr>
            <w:tcW w:w="5481" w:type="dxa"/>
          </w:tcPr>
          <w:p w:rsidR="00171129" w:rsidRPr="00171129" w:rsidRDefault="00171129" w:rsidP="00171129">
            <w:pPr>
              <w:suppressAutoHyphens/>
              <w:jc w:val="both"/>
              <w:rPr>
                <w:bCs/>
              </w:rPr>
            </w:pPr>
            <w:r w:rsidRPr="00171129">
              <w:rPr>
                <w:bCs/>
              </w:rPr>
              <w:t>Декоративно-прикладное искусство, художественное конструирование и дизайн</w:t>
            </w:r>
          </w:p>
        </w:tc>
        <w:tc>
          <w:tcPr>
            <w:tcW w:w="1701" w:type="dxa"/>
          </w:tcPr>
          <w:p w:rsidR="00171129" w:rsidRDefault="00171129">
            <w:r w:rsidRPr="00626E7A">
              <w:t>-</w:t>
            </w:r>
          </w:p>
        </w:tc>
        <w:tc>
          <w:tcPr>
            <w:tcW w:w="1701" w:type="dxa"/>
          </w:tcPr>
          <w:p w:rsidR="00171129" w:rsidRDefault="00171129">
            <w:r w:rsidRPr="00626E7A">
              <w:t>-</w:t>
            </w:r>
          </w:p>
        </w:tc>
        <w:tc>
          <w:tcPr>
            <w:tcW w:w="1701" w:type="dxa"/>
          </w:tcPr>
          <w:p w:rsidR="00171129" w:rsidRDefault="00171129">
            <w:r w:rsidRPr="00626E7A">
              <w:t>-</w:t>
            </w:r>
          </w:p>
        </w:tc>
        <w:tc>
          <w:tcPr>
            <w:tcW w:w="1319" w:type="dxa"/>
          </w:tcPr>
          <w:p w:rsidR="00171129" w:rsidRDefault="00171129">
            <w:r w:rsidRPr="00626E7A">
              <w:t>-</w:t>
            </w:r>
          </w:p>
        </w:tc>
      </w:tr>
      <w:tr w:rsidR="00171129" w:rsidRPr="00171129" w:rsidTr="00BD458F">
        <w:trPr>
          <w:trHeight w:val="466"/>
        </w:trPr>
        <w:tc>
          <w:tcPr>
            <w:tcW w:w="803" w:type="dxa"/>
          </w:tcPr>
          <w:p w:rsidR="00171129" w:rsidRPr="00171129" w:rsidRDefault="00171129" w:rsidP="00171129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1337" w:type="dxa"/>
          </w:tcPr>
          <w:p w:rsidR="00171129" w:rsidRPr="00171129" w:rsidRDefault="00171129" w:rsidP="00171129">
            <w:pPr>
              <w:jc w:val="both"/>
            </w:pPr>
            <w:r w:rsidRPr="00171129">
              <w:rPr>
                <w:bCs/>
              </w:rPr>
              <w:t xml:space="preserve">5 </w:t>
            </w:r>
          </w:p>
        </w:tc>
        <w:tc>
          <w:tcPr>
            <w:tcW w:w="5481" w:type="dxa"/>
          </w:tcPr>
          <w:p w:rsidR="00171129" w:rsidRPr="00171129" w:rsidRDefault="00171129" w:rsidP="00171129">
            <w:pPr>
              <w:suppressAutoHyphens/>
              <w:jc w:val="both"/>
              <w:rPr>
                <w:bCs/>
              </w:rPr>
            </w:pPr>
            <w:r w:rsidRPr="00171129">
              <w:rPr>
                <w:bCs/>
              </w:rPr>
              <w:t>Беседы об искусстве.</w:t>
            </w:r>
          </w:p>
        </w:tc>
        <w:tc>
          <w:tcPr>
            <w:tcW w:w="1701" w:type="dxa"/>
          </w:tcPr>
          <w:p w:rsidR="00171129" w:rsidRDefault="00171129">
            <w:r w:rsidRPr="00626E7A">
              <w:t>-</w:t>
            </w:r>
          </w:p>
        </w:tc>
        <w:tc>
          <w:tcPr>
            <w:tcW w:w="1701" w:type="dxa"/>
          </w:tcPr>
          <w:p w:rsidR="00171129" w:rsidRDefault="00171129">
            <w:r w:rsidRPr="00626E7A">
              <w:t>-</w:t>
            </w:r>
          </w:p>
        </w:tc>
        <w:tc>
          <w:tcPr>
            <w:tcW w:w="1701" w:type="dxa"/>
          </w:tcPr>
          <w:p w:rsidR="00171129" w:rsidRDefault="00171129">
            <w:r w:rsidRPr="00626E7A">
              <w:t>-</w:t>
            </w:r>
          </w:p>
        </w:tc>
        <w:tc>
          <w:tcPr>
            <w:tcW w:w="1319" w:type="dxa"/>
          </w:tcPr>
          <w:p w:rsidR="00171129" w:rsidRDefault="00171129">
            <w:r w:rsidRPr="00626E7A">
              <w:t>-</w:t>
            </w:r>
          </w:p>
        </w:tc>
      </w:tr>
    </w:tbl>
    <w:p w:rsidR="00171129" w:rsidRDefault="00171129" w:rsidP="00171129">
      <w:pPr>
        <w:shd w:val="clear" w:color="auto" w:fill="FFFFFF"/>
        <w:jc w:val="both"/>
        <w:textAlignment w:val="baseline"/>
        <w:rPr>
          <w:b/>
          <w:color w:val="000000"/>
        </w:rPr>
      </w:pPr>
    </w:p>
    <w:p w:rsidR="00171129" w:rsidRDefault="00171129" w:rsidP="00171129">
      <w:pPr>
        <w:shd w:val="clear" w:color="auto" w:fill="FFFFFF"/>
        <w:jc w:val="both"/>
        <w:textAlignment w:val="baseline"/>
        <w:rPr>
          <w:b/>
          <w:color w:val="000000"/>
        </w:rPr>
      </w:pPr>
    </w:p>
    <w:p w:rsidR="00171129" w:rsidRDefault="00171129" w:rsidP="00171129">
      <w:pPr>
        <w:shd w:val="clear" w:color="auto" w:fill="FFFFFF"/>
        <w:jc w:val="both"/>
        <w:textAlignment w:val="baseline"/>
        <w:rPr>
          <w:b/>
          <w:color w:val="000000"/>
        </w:rPr>
      </w:pPr>
    </w:p>
    <w:p w:rsidR="00171129" w:rsidRDefault="00171129" w:rsidP="00171129">
      <w:pPr>
        <w:shd w:val="clear" w:color="auto" w:fill="FFFFFF"/>
        <w:jc w:val="both"/>
        <w:textAlignment w:val="baseline"/>
        <w:rPr>
          <w:b/>
          <w:color w:val="000000"/>
        </w:rPr>
      </w:pPr>
    </w:p>
    <w:p w:rsidR="00171129" w:rsidRDefault="00171129" w:rsidP="00171129">
      <w:pPr>
        <w:shd w:val="clear" w:color="auto" w:fill="FFFFFF"/>
        <w:jc w:val="both"/>
        <w:textAlignment w:val="baseline"/>
        <w:rPr>
          <w:b/>
          <w:color w:val="000000"/>
        </w:rPr>
      </w:pPr>
    </w:p>
    <w:p w:rsidR="00171129" w:rsidRDefault="00171129" w:rsidP="00171129">
      <w:pPr>
        <w:shd w:val="clear" w:color="auto" w:fill="FFFFFF"/>
        <w:jc w:val="both"/>
        <w:textAlignment w:val="baseline"/>
        <w:rPr>
          <w:b/>
          <w:color w:val="000000"/>
        </w:rPr>
      </w:pPr>
    </w:p>
    <w:p w:rsidR="00171129" w:rsidRDefault="00171129" w:rsidP="00171129">
      <w:pPr>
        <w:shd w:val="clear" w:color="auto" w:fill="FFFFFF"/>
        <w:jc w:val="both"/>
        <w:textAlignment w:val="baseline"/>
        <w:rPr>
          <w:b/>
          <w:color w:val="000000"/>
        </w:rPr>
      </w:pPr>
    </w:p>
    <w:p w:rsidR="00F527BC" w:rsidRPr="00171129" w:rsidRDefault="00F527BC" w:rsidP="00171129">
      <w:pPr>
        <w:shd w:val="clear" w:color="auto" w:fill="FFFFFF"/>
        <w:jc w:val="both"/>
        <w:textAlignment w:val="baseline"/>
        <w:rPr>
          <w:b/>
          <w:color w:val="000000"/>
        </w:rPr>
      </w:pPr>
      <w:r w:rsidRPr="00171129">
        <w:rPr>
          <w:b/>
          <w:color w:val="000000"/>
        </w:rPr>
        <w:lastRenderedPageBreak/>
        <w:t>Календарно-тематический план</w:t>
      </w:r>
    </w:p>
    <w:tbl>
      <w:tblPr>
        <w:tblStyle w:val="a6"/>
        <w:tblW w:w="138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03"/>
        <w:gridCol w:w="298"/>
        <w:gridCol w:w="1105"/>
        <w:gridCol w:w="171"/>
        <w:gridCol w:w="7229"/>
        <w:gridCol w:w="2891"/>
      </w:tblGrid>
      <w:tr w:rsidR="00171129" w:rsidRPr="00171129" w:rsidTr="00171129">
        <w:trPr>
          <w:trHeight w:val="740"/>
        </w:trPr>
        <w:tc>
          <w:tcPr>
            <w:tcW w:w="709" w:type="dxa"/>
            <w:vMerge w:val="restart"/>
          </w:tcPr>
          <w:p w:rsidR="00171129" w:rsidRPr="00171129" w:rsidRDefault="00171129" w:rsidP="00171129">
            <w:pPr>
              <w:jc w:val="both"/>
              <w:textAlignment w:val="baseline"/>
              <w:rPr>
                <w:color w:val="000000"/>
              </w:rPr>
            </w:pPr>
          </w:p>
          <w:p w:rsidR="00171129" w:rsidRPr="00171129" w:rsidRDefault="00171129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№</w:t>
            </w:r>
          </w:p>
          <w:p w:rsidR="00171129" w:rsidRPr="00171129" w:rsidRDefault="00171129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806" w:type="dxa"/>
            <w:gridSpan w:val="3"/>
          </w:tcPr>
          <w:p w:rsidR="00171129" w:rsidRPr="00171129" w:rsidRDefault="00171129" w:rsidP="00171129">
            <w:pPr>
              <w:jc w:val="both"/>
              <w:textAlignment w:val="baseline"/>
              <w:rPr>
                <w:color w:val="000000"/>
              </w:rPr>
            </w:pPr>
          </w:p>
          <w:p w:rsidR="00171129" w:rsidRPr="00171129" w:rsidRDefault="00171129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Дата проведения</w:t>
            </w:r>
          </w:p>
        </w:tc>
        <w:tc>
          <w:tcPr>
            <w:tcW w:w="7400" w:type="dxa"/>
            <w:gridSpan w:val="2"/>
            <w:vMerge w:val="restart"/>
          </w:tcPr>
          <w:p w:rsidR="00171129" w:rsidRPr="00171129" w:rsidRDefault="00171129" w:rsidP="00171129">
            <w:pPr>
              <w:jc w:val="both"/>
              <w:textAlignment w:val="baseline"/>
              <w:rPr>
                <w:color w:val="000000"/>
              </w:rPr>
            </w:pPr>
          </w:p>
          <w:p w:rsidR="00171129" w:rsidRPr="00171129" w:rsidRDefault="00171129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 xml:space="preserve">Тема урока </w:t>
            </w:r>
            <w:r>
              <w:rPr>
                <w:color w:val="000000"/>
              </w:rPr>
              <w:t>(</w:t>
            </w:r>
            <w:r w:rsidRPr="00171129">
              <w:rPr>
                <w:color w:val="000000"/>
              </w:rPr>
              <w:t>с указанием вида деятельности - контрольная, практическая, лабораторная работа, развитие речи)</w:t>
            </w:r>
          </w:p>
        </w:tc>
        <w:tc>
          <w:tcPr>
            <w:tcW w:w="2891" w:type="dxa"/>
            <w:vMerge w:val="restart"/>
          </w:tcPr>
          <w:p w:rsidR="00171129" w:rsidRPr="00171129" w:rsidRDefault="00171129" w:rsidP="00171129">
            <w:pPr>
              <w:jc w:val="both"/>
              <w:textAlignment w:val="baseline"/>
              <w:rPr>
                <w:color w:val="000000"/>
              </w:rPr>
            </w:pPr>
          </w:p>
          <w:p w:rsidR="00171129" w:rsidRPr="00171129" w:rsidRDefault="00171129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Примечание</w:t>
            </w:r>
          </w:p>
        </w:tc>
      </w:tr>
      <w:tr w:rsidR="00171129" w:rsidRPr="00171129" w:rsidTr="00AF22A0">
        <w:trPr>
          <w:trHeight w:val="740"/>
        </w:trPr>
        <w:tc>
          <w:tcPr>
            <w:tcW w:w="709" w:type="dxa"/>
            <w:vMerge/>
          </w:tcPr>
          <w:p w:rsidR="00171129" w:rsidRPr="00171129" w:rsidRDefault="00171129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403" w:type="dxa"/>
          </w:tcPr>
          <w:p w:rsidR="00171129" w:rsidRPr="00171129" w:rsidRDefault="00171129" w:rsidP="00171129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403" w:type="dxa"/>
            <w:gridSpan w:val="2"/>
          </w:tcPr>
          <w:p w:rsidR="00171129" w:rsidRPr="00171129" w:rsidRDefault="00171129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факт</w:t>
            </w:r>
          </w:p>
        </w:tc>
        <w:tc>
          <w:tcPr>
            <w:tcW w:w="7400" w:type="dxa"/>
            <w:gridSpan w:val="2"/>
            <w:vMerge/>
          </w:tcPr>
          <w:p w:rsidR="00171129" w:rsidRPr="00171129" w:rsidRDefault="00171129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891" w:type="dxa"/>
            <w:vMerge/>
          </w:tcPr>
          <w:p w:rsidR="00171129" w:rsidRPr="00171129" w:rsidRDefault="00171129" w:rsidP="00171129">
            <w:pPr>
              <w:jc w:val="both"/>
              <w:textAlignment w:val="baseline"/>
              <w:rPr>
                <w:color w:val="000000"/>
              </w:rPr>
            </w:pPr>
          </w:p>
        </w:tc>
      </w:tr>
      <w:tr w:rsidR="00F527BC" w:rsidRPr="00171129" w:rsidTr="00934779">
        <w:trPr>
          <w:trHeight w:val="546"/>
        </w:trPr>
        <w:tc>
          <w:tcPr>
            <w:tcW w:w="13806" w:type="dxa"/>
            <w:gridSpan w:val="7"/>
          </w:tcPr>
          <w:p w:rsidR="00F527BC" w:rsidRPr="00171129" w:rsidRDefault="00F527BC" w:rsidP="00171129">
            <w:pPr>
              <w:jc w:val="both"/>
              <w:textAlignment w:val="baseline"/>
              <w:rPr>
                <w:b/>
                <w:color w:val="000000"/>
              </w:rPr>
            </w:pPr>
            <w:r w:rsidRPr="00171129">
              <w:rPr>
                <w:b/>
                <w:color w:val="000000"/>
              </w:rPr>
              <w:t>Рисунок</w:t>
            </w:r>
          </w:p>
        </w:tc>
      </w:tr>
      <w:tr w:rsidR="00F527BC" w:rsidRPr="00171129" w:rsidTr="00F527BC">
        <w:trPr>
          <w:trHeight w:val="546"/>
        </w:trPr>
        <w:tc>
          <w:tcPr>
            <w:tcW w:w="709" w:type="dxa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1</w:t>
            </w:r>
          </w:p>
        </w:tc>
        <w:tc>
          <w:tcPr>
            <w:tcW w:w="1701" w:type="dxa"/>
            <w:gridSpan w:val="2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105" w:type="dxa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7400" w:type="dxa"/>
            <w:gridSpan w:val="2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Линейная зарисовка комнатного растения, передача пространственного расположения – рисование с натуры</w:t>
            </w:r>
          </w:p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891" w:type="dxa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</w:tr>
      <w:tr w:rsidR="00F527BC" w:rsidRPr="00171129" w:rsidTr="00F527BC">
        <w:trPr>
          <w:trHeight w:val="546"/>
        </w:trPr>
        <w:tc>
          <w:tcPr>
            <w:tcW w:w="709" w:type="dxa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2</w:t>
            </w:r>
          </w:p>
        </w:tc>
        <w:tc>
          <w:tcPr>
            <w:tcW w:w="1701" w:type="dxa"/>
            <w:gridSpan w:val="2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105" w:type="dxa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7400" w:type="dxa"/>
            <w:gridSpan w:val="2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Зарисовка своего двора – рисование по представлению</w:t>
            </w:r>
          </w:p>
        </w:tc>
        <w:tc>
          <w:tcPr>
            <w:tcW w:w="2891" w:type="dxa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</w:tr>
      <w:tr w:rsidR="00F527BC" w:rsidRPr="00171129" w:rsidTr="00F527BC">
        <w:trPr>
          <w:trHeight w:val="546"/>
        </w:trPr>
        <w:tc>
          <w:tcPr>
            <w:tcW w:w="709" w:type="dxa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3</w:t>
            </w:r>
          </w:p>
        </w:tc>
        <w:tc>
          <w:tcPr>
            <w:tcW w:w="1701" w:type="dxa"/>
            <w:gridSpan w:val="2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105" w:type="dxa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7400" w:type="dxa"/>
            <w:gridSpan w:val="2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Тоновый рисунок геометрических тел – рисование с натуры</w:t>
            </w:r>
          </w:p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891" w:type="dxa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</w:tr>
      <w:tr w:rsidR="00F527BC" w:rsidRPr="00171129" w:rsidTr="00F527BC">
        <w:trPr>
          <w:trHeight w:val="546"/>
        </w:trPr>
        <w:tc>
          <w:tcPr>
            <w:tcW w:w="709" w:type="dxa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4</w:t>
            </w:r>
          </w:p>
        </w:tc>
        <w:tc>
          <w:tcPr>
            <w:tcW w:w="1701" w:type="dxa"/>
            <w:gridSpan w:val="2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105" w:type="dxa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7400" w:type="dxa"/>
            <w:gridSpan w:val="2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Упражнение на передачу объема с помощью штриховки</w:t>
            </w:r>
          </w:p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891" w:type="dxa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</w:tr>
      <w:tr w:rsidR="00F527BC" w:rsidRPr="00171129" w:rsidTr="00F527BC">
        <w:trPr>
          <w:trHeight w:val="546"/>
        </w:trPr>
        <w:tc>
          <w:tcPr>
            <w:tcW w:w="709" w:type="dxa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5</w:t>
            </w:r>
          </w:p>
        </w:tc>
        <w:tc>
          <w:tcPr>
            <w:tcW w:w="1701" w:type="dxa"/>
            <w:gridSpan w:val="2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105" w:type="dxa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7400" w:type="dxa"/>
            <w:gridSpan w:val="2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Натюрморт  из двух-трех тел – рисование с натуры</w:t>
            </w:r>
          </w:p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891" w:type="dxa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</w:tr>
      <w:tr w:rsidR="00F527BC" w:rsidRPr="00171129" w:rsidTr="00F527BC">
        <w:trPr>
          <w:trHeight w:val="546"/>
        </w:trPr>
        <w:tc>
          <w:tcPr>
            <w:tcW w:w="709" w:type="dxa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6</w:t>
            </w:r>
          </w:p>
        </w:tc>
        <w:tc>
          <w:tcPr>
            <w:tcW w:w="1701" w:type="dxa"/>
            <w:gridSpan w:val="2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105" w:type="dxa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7400" w:type="dxa"/>
            <w:gridSpan w:val="2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Упражнение на передачу свойства изображаемого дерева</w:t>
            </w:r>
          </w:p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891" w:type="dxa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</w:tr>
      <w:tr w:rsidR="00F527BC" w:rsidRPr="00171129" w:rsidTr="00F527BC">
        <w:trPr>
          <w:trHeight w:val="546"/>
        </w:trPr>
        <w:tc>
          <w:tcPr>
            <w:tcW w:w="709" w:type="dxa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7</w:t>
            </w:r>
          </w:p>
        </w:tc>
        <w:tc>
          <w:tcPr>
            <w:tcW w:w="1701" w:type="dxa"/>
            <w:gridSpan w:val="2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105" w:type="dxa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7400" w:type="dxa"/>
            <w:gridSpan w:val="2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Линейная зарисовка улицы – рисование с натуры</w:t>
            </w:r>
          </w:p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891" w:type="dxa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</w:tr>
      <w:tr w:rsidR="00F527BC" w:rsidRPr="00171129" w:rsidTr="00F527BC">
        <w:trPr>
          <w:trHeight w:val="546"/>
        </w:trPr>
        <w:tc>
          <w:tcPr>
            <w:tcW w:w="709" w:type="dxa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8</w:t>
            </w:r>
          </w:p>
        </w:tc>
        <w:tc>
          <w:tcPr>
            <w:tcW w:w="1701" w:type="dxa"/>
            <w:gridSpan w:val="2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105" w:type="dxa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7400" w:type="dxa"/>
            <w:gridSpan w:val="2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 xml:space="preserve">Домашнее животное - рисование с натуры </w:t>
            </w:r>
          </w:p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891" w:type="dxa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</w:tr>
      <w:tr w:rsidR="00F527BC" w:rsidRPr="00171129" w:rsidTr="00F527BC">
        <w:trPr>
          <w:trHeight w:val="546"/>
        </w:trPr>
        <w:tc>
          <w:tcPr>
            <w:tcW w:w="709" w:type="dxa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9</w:t>
            </w:r>
          </w:p>
        </w:tc>
        <w:tc>
          <w:tcPr>
            <w:tcW w:w="1701" w:type="dxa"/>
            <w:gridSpan w:val="2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105" w:type="dxa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7400" w:type="dxa"/>
            <w:gridSpan w:val="2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Упражнение на анализ формы предмета, конструктивный рисунок</w:t>
            </w:r>
          </w:p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891" w:type="dxa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</w:tr>
      <w:tr w:rsidR="00F527BC" w:rsidRPr="00171129" w:rsidTr="00881BDB">
        <w:trPr>
          <w:trHeight w:val="546"/>
        </w:trPr>
        <w:tc>
          <w:tcPr>
            <w:tcW w:w="13806" w:type="dxa"/>
            <w:gridSpan w:val="7"/>
          </w:tcPr>
          <w:p w:rsidR="00F527BC" w:rsidRPr="00171129" w:rsidRDefault="00F527BC" w:rsidP="00171129">
            <w:pPr>
              <w:jc w:val="both"/>
              <w:textAlignment w:val="baseline"/>
              <w:rPr>
                <w:b/>
                <w:color w:val="000000"/>
              </w:rPr>
            </w:pPr>
            <w:r w:rsidRPr="00171129">
              <w:rPr>
                <w:b/>
                <w:color w:val="000000"/>
              </w:rPr>
              <w:t>Живопись</w:t>
            </w:r>
          </w:p>
        </w:tc>
      </w:tr>
      <w:tr w:rsidR="00F527BC" w:rsidRPr="00171129" w:rsidTr="00F527BC">
        <w:trPr>
          <w:trHeight w:val="546"/>
        </w:trPr>
        <w:tc>
          <w:tcPr>
            <w:tcW w:w="709" w:type="dxa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10</w:t>
            </w:r>
          </w:p>
        </w:tc>
        <w:tc>
          <w:tcPr>
            <w:tcW w:w="1701" w:type="dxa"/>
            <w:gridSpan w:val="2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7229" w:type="dxa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 xml:space="preserve">Упражнения с цветом: цветовая растяжка по </w:t>
            </w:r>
            <w:proofErr w:type="gramStart"/>
            <w:r w:rsidRPr="00171129">
              <w:rPr>
                <w:color w:val="000000"/>
              </w:rPr>
              <w:t>сухому</w:t>
            </w:r>
            <w:proofErr w:type="gramEnd"/>
            <w:r w:rsidRPr="00171129">
              <w:rPr>
                <w:color w:val="000000"/>
              </w:rPr>
              <w:t xml:space="preserve"> и по сырому</w:t>
            </w:r>
          </w:p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891" w:type="dxa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</w:tr>
      <w:tr w:rsidR="00F527BC" w:rsidRPr="00171129" w:rsidTr="00F527BC">
        <w:trPr>
          <w:trHeight w:val="546"/>
        </w:trPr>
        <w:tc>
          <w:tcPr>
            <w:tcW w:w="709" w:type="dxa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11</w:t>
            </w:r>
          </w:p>
        </w:tc>
        <w:tc>
          <w:tcPr>
            <w:tcW w:w="1701" w:type="dxa"/>
            <w:gridSpan w:val="2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7229" w:type="dxa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Копия акварельной работы известного художника</w:t>
            </w:r>
          </w:p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891" w:type="dxa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</w:tr>
      <w:tr w:rsidR="00F527BC" w:rsidRPr="00171129" w:rsidTr="00F527BC">
        <w:trPr>
          <w:trHeight w:val="755"/>
        </w:trPr>
        <w:tc>
          <w:tcPr>
            <w:tcW w:w="709" w:type="dxa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lastRenderedPageBreak/>
              <w:t>12</w:t>
            </w:r>
          </w:p>
        </w:tc>
        <w:tc>
          <w:tcPr>
            <w:tcW w:w="1701" w:type="dxa"/>
            <w:gridSpan w:val="2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7229" w:type="dxa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Натюрморт, техника мазка и смешанная техника рисования – рисование с натуры</w:t>
            </w:r>
          </w:p>
        </w:tc>
        <w:tc>
          <w:tcPr>
            <w:tcW w:w="2891" w:type="dxa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</w:tr>
      <w:tr w:rsidR="00F527BC" w:rsidRPr="00171129" w:rsidTr="00F527BC">
        <w:trPr>
          <w:trHeight w:val="546"/>
        </w:trPr>
        <w:tc>
          <w:tcPr>
            <w:tcW w:w="709" w:type="dxa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7229" w:type="dxa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Натюрморты в технике «гризайль» и в цвете – рисование  с натуры</w:t>
            </w:r>
          </w:p>
        </w:tc>
        <w:tc>
          <w:tcPr>
            <w:tcW w:w="2891" w:type="dxa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</w:tr>
      <w:tr w:rsidR="00F527BC" w:rsidRPr="00171129" w:rsidTr="00F527BC">
        <w:trPr>
          <w:trHeight w:val="546"/>
        </w:trPr>
        <w:tc>
          <w:tcPr>
            <w:tcW w:w="709" w:type="dxa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14</w:t>
            </w:r>
          </w:p>
        </w:tc>
        <w:tc>
          <w:tcPr>
            <w:tcW w:w="1701" w:type="dxa"/>
            <w:gridSpan w:val="2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7229" w:type="dxa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Насыщенная цветовая окраска и  сдержанные пастельные тона в натюрмортах – рисование с натуры</w:t>
            </w:r>
          </w:p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891" w:type="dxa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</w:tr>
      <w:tr w:rsidR="00F527BC" w:rsidRPr="00171129" w:rsidTr="00F527BC">
        <w:trPr>
          <w:trHeight w:val="546"/>
        </w:trPr>
        <w:tc>
          <w:tcPr>
            <w:tcW w:w="709" w:type="dxa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15</w:t>
            </w:r>
          </w:p>
        </w:tc>
        <w:tc>
          <w:tcPr>
            <w:tcW w:w="1701" w:type="dxa"/>
            <w:gridSpan w:val="2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7229" w:type="dxa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Упражнения в технике «</w:t>
            </w:r>
            <w:proofErr w:type="spellStart"/>
            <w:r w:rsidRPr="00171129">
              <w:rPr>
                <w:color w:val="000000"/>
              </w:rPr>
              <w:t>алла</w:t>
            </w:r>
            <w:proofErr w:type="spellEnd"/>
            <w:r w:rsidRPr="00171129">
              <w:rPr>
                <w:color w:val="000000"/>
              </w:rPr>
              <w:t xml:space="preserve"> прима» по </w:t>
            </w:r>
            <w:proofErr w:type="gramStart"/>
            <w:r w:rsidRPr="00171129">
              <w:rPr>
                <w:color w:val="000000"/>
              </w:rPr>
              <w:t>сухому</w:t>
            </w:r>
            <w:proofErr w:type="gramEnd"/>
            <w:r w:rsidRPr="00171129">
              <w:rPr>
                <w:color w:val="000000"/>
              </w:rPr>
              <w:t xml:space="preserve"> и по сырому</w:t>
            </w:r>
          </w:p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891" w:type="dxa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</w:tr>
      <w:tr w:rsidR="00F527BC" w:rsidRPr="00171129" w:rsidTr="00F527BC">
        <w:trPr>
          <w:trHeight w:val="546"/>
        </w:trPr>
        <w:tc>
          <w:tcPr>
            <w:tcW w:w="709" w:type="dxa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16</w:t>
            </w:r>
          </w:p>
        </w:tc>
        <w:tc>
          <w:tcPr>
            <w:tcW w:w="1701" w:type="dxa"/>
            <w:gridSpan w:val="2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7229" w:type="dxa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Живописное решение объемной фигуры на передачу изменения цвета под воздействием освещения</w:t>
            </w:r>
          </w:p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891" w:type="dxa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</w:tr>
      <w:tr w:rsidR="00F527BC" w:rsidRPr="00171129" w:rsidTr="00F527BC">
        <w:trPr>
          <w:trHeight w:val="546"/>
        </w:trPr>
        <w:tc>
          <w:tcPr>
            <w:tcW w:w="709" w:type="dxa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17</w:t>
            </w:r>
          </w:p>
        </w:tc>
        <w:tc>
          <w:tcPr>
            <w:tcW w:w="1701" w:type="dxa"/>
            <w:gridSpan w:val="2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7229" w:type="dxa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Животные – рисование по представлению</w:t>
            </w:r>
          </w:p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891" w:type="dxa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</w:tr>
      <w:tr w:rsidR="00CC4481" w:rsidRPr="00171129" w:rsidTr="00681B1C">
        <w:trPr>
          <w:trHeight w:val="546"/>
        </w:trPr>
        <w:tc>
          <w:tcPr>
            <w:tcW w:w="13806" w:type="dxa"/>
            <w:gridSpan w:val="7"/>
          </w:tcPr>
          <w:p w:rsidR="00CC4481" w:rsidRPr="00171129" w:rsidRDefault="00CC4481" w:rsidP="00171129">
            <w:pPr>
              <w:jc w:val="both"/>
              <w:textAlignment w:val="baseline"/>
              <w:rPr>
                <w:b/>
                <w:color w:val="000000"/>
              </w:rPr>
            </w:pPr>
            <w:r w:rsidRPr="00171129">
              <w:rPr>
                <w:b/>
                <w:color w:val="000000"/>
              </w:rPr>
              <w:t>Композиция</w:t>
            </w:r>
          </w:p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</w:tr>
      <w:tr w:rsidR="00F527BC" w:rsidRPr="00171129" w:rsidTr="00F527BC">
        <w:trPr>
          <w:trHeight w:val="546"/>
        </w:trPr>
        <w:tc>
          <w:tcPr>
            <w:tcW w:w="709" w:type="dxa"/>
          </w:tcPr>
          <w:p w:rsidR="00F527BC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18</w:t>
            </w:r>
          </w:p>
        </w:tc>
        <w:tc>
          <w:tcPr>
            <w:tcW w:w="1701" w:type="dxa"/>
            <w:gridSpan w:val="2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7229" w:type="dxa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Окружающая жизнь</w:t>
            </w:r>
          </w:p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891" w:type="dxa"/>
          </w:tcPr>
          <w:p w:rsidR="00F527BC" w:rsidRPr="00171129" w:rsidRDefault="00F527BC" w:rsidP="00171129">
            <w:pPr>
              <w:jc w:val="both"/>
              <w:textAlignment w:val="baseline"/>
              <w:rPr>
                <w:color w:val="000000"/>
              </w:rPr>
            </w:pPr>
          </w:p>
        </w:tc>
      </w:tr>
      <w:tr w:rsidR="00CC4481" w:rsidRPr="00171129" w:rsidTr="00F527BC">
        <w:trPr>
          <w:trHeight w:val="546"/>
        </w:trPr>
        <w:tc>
          <w:tcPr>
            <w:tcW w:w="709" w:type="dxa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19</w:t>
            </w:r>
          </w:p>
        </w:tc>
        <w:tc>
          <w:tcPr>
            <w:tcW w:w="1701" w:type="dxa"/>
            <w:gridSpan w:val="2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7229" w:type="dxa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Передача движения в рисунке</w:t>
            </w:r>
          </w:p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891" w:type="dxa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</w:tr>
      <w:tr w:rsidR="00CC4481" w:rsidRPr="00171129" w:rsidTr="00F527BC">
        <w:trPr>
          <w:trHeight w:val="546"/>
        </w:trPr>
        <w:tc>
          <w:tcPr>
            <w:tcW w:w="709" w:type="dxa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20</w:t>
            </w:r>
          </w:p>
        </w:tc>
        <w:tc>
          <w:tcPr>
            <w:tcW w:w="1701" w:type="dxa"/>
            <w:gridSpan w:val="2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7229" w:type="dxa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Иллюстрация к литературному описанию пейзажа</w:t>
            </w:r>
          </w:p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891" w:type="dxa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</w:tr>
      <w:tr w:rsidR="00CC4481" w:rsidRPr="00171129" w:rsidTr="00F527BC">
        <w:trPr>
          <w:trHeight w:val="546"/>
        </w:trPr>
        <w:tc>
          <w:tcPr>
            <w:tcW w:w="709" w:type="dxa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21</w:t>
            </w:r>
          </w:p>
        </w:tc>
        <w:tc>
          <w:tcPr>
            <w:tcW w:w="1701" w:type="dxa"/>
            <w:gridSpan w:val="2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7229" w:type="dxa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Иллюстрирование сказок</w:t>
            </w:r>
          </w:p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891" w:type="dxa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</w:tr>
      <w:tr w:rsidR="00CC4481" w:rsidRPr="00171129" w:rsidTr="00A017D9">
        <w:trPr>
          <w:trHeight w:val="546"/>
        </w:trPr>
        <w:tc>
          <w:tcPr>
            <w:tcW w:w="13806" w:type="dxa"/>
            <w:gridSpan w:val="7"/>
          </w:tcPr>
          <w:p w:rsidR="00CC4481" w:rsidRPr="00171129" w:rsidRDefault="00CC4481" w:rsidP="00171129">
            <w:pPr>
              <w:jc w:val="both"/>
              <w:textAlignment w:val="baseline"/>
              <w:rPr>
                <w:b/>
                <w:color w:val="000000"/>
              </w:rPr>
            </w:pPr>
            <w:r w:rsidRPr="00171129">
              <w:rPr>
                <w:b/>
                <w:color w:val="000000"/>
              </w:rPr>
              <w:t>Декоративно-прикладное искусство, художественное конструирование и дизайн</w:t>
            </w:r>
          </w:p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</w:tr>
      <w:tr w:rsidR="00CC4481" w:rsidRPr="00171129" w:rsidTr="00F527BC">
        <w:trPr>
          <w:trHeight w:val="546"/>
        </w:trPr>
        <w:tc>
          <w:tcPr>
            <w:tcW w:w="709" w:type="dxa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22</w:t>
            </w:r>
          </w:p>
        </w:tc>
        <w:tc>
          <w:tcPr>
            <w:tcW w:w="1701" w:type="dxa"/>
            <w:gridSpan w:val="2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7229" w:type="dxa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Проект художественного изделия</w:t>
            </w:r>
          </w:p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891" w:type="dxa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</w:tr>
      <w:tr w:rsidR="00CC4481" w:rsidRPr="00171129" w:rsidTr="00F527BC">
        <w:trPr>
          <w:trHeight w:val="546"/>
        </w:trPr>
        <w:tc>
          <w:tcPr>
            <w:tcW w:w="709" w:type="dxa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23</w:t>
            </w:r>
          </w:p>
        </w:tc>
        <w:tc>
          <w:tcPr>
            <w:tcW w:w="1701" w:type="dxa"/>
            <w:gridSpan w:val="2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7229" w:type="dxa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Декоративная стилизация растения, животного, создание декоративной композиции</w:t>
            </w:r>
          </w:p>
        </w:tc>
        <w:tc>
          <w:tcPr>
            <w:tcW w:w="2891" w:type="dxa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</w:tr>
      <w:tr w:rsidR="00CC4481" w:rsidRPr="00171129" w:rsidTr="00F527BC">
        <w:trPr>
          <w:trHeight w:val="546"/>
        </w:trPr>
        <w:tc>
          <w:tcPr>
            <w:tcW w:w="709" w:type="dxa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24</w:t>
            </w:r>
          </w:p>
        </w:tc>
        <w:tc>
          <w:tcPr>
            <w:tcW w:w="1701" w:type="dxa"/>
            <w:gridSpan w:val="2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7229" w:type="dxa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Эскизы орнаментов</w:t>
            </w:r>
          </w:p>
        </w:tc>
        <w:tc>
          <w:tcPr>
            <w:tcW w:w="2891" w:type="dxa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</w:tr>
      <w:tr w:rsidR="00CC4481" w:rsidRPr="00171129" w:rsidTr="00F527BC">
        <w:trPr>
          <w:trHeight w:val="546"/>
        </w:trPr>
        <w:tc>
          <w:tcPr>
            <w:tcW w:w="709" w:type="dxa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lastRenderedPageBreak/>
              <w:t>25</w:t>
            </w:r>
          </w:p>
        </w:tc>
        <w:tc>
          <w:tcPr>
            <w:tcW w:w="1701" w:type="dxa"/>
            <w:gridSpan w:val="2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7229" w:type="dxa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 xml:space="preserve">Женский народный костюм, эскизы </w:t>
            </w:r>
          </w:p>
        </w:tc>
        <w:tc>
          <w:tcPr>
            <w:tcW w:w="2891" w:type="dxa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</w:tr>
      <w:tr w:rsidR="00CC4481" w:rsidRPr="00171129" w:rsidTr="00F527BC">
        <w:trPr>
          <w:trHeight w:val="546"/>
        </w:trPr>
        <w:tc>
          <w:tcPr>
            <w:tcW w:w="709" w:type="dxa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26</w:t>
            </w:r>
          </w:p>
        </w:tc>
        <w:tc>
          <w:tcPr>
            <w:tcW w:w="1701" w:type="dxa"/>
            <w:gridSpan w:val="2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7229" w:type="dxa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Мужской народный костюм, эскизы</w:t>
            </w:r>
          </w:p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891" w:type="dxa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</w:tr>
      <w:tr w:rsidR="00CC4481" w:rsidRPr="00171129" w:rsidTr="00F527BC">
        <w:trPr>
          <w:trHeight w:val="546"/>
        </w:trPr>
        <w:tc>
          <w:tcPr>
            <w:tcW w:w="709" w:type="dxa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27</w:t>
            </w:r>
          </w:p>
        </w:tc>
        <w:tc>
          <w:tcPr>
            <w:tcW w:w="1701" w:type="dxa"/>
            <w:gridSpan w:val="2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7229" w:type="dxa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Дизайнерский проект предмета быта</w:t>
            </w:r>
          </w:p>
        </w:tc>
        <w:tc>
          <w:tcPr>
            <w:tcW w:w="2891" w:type="dxa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</w:tr>
      <w:tr w:rsidR="00CC4481" w:rsidRPr="00171129" w:rsidTr="00F527BC">
        <w:trPr>
          <w:trHeight w:val="546"/>
        </w:trPr>
        <w:tc>
          <w:tcPr>
            <w:tcW w:w="709" w:type="dxa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28</w:t>
            </w:r>
          </w:p>
        </w:tc>
        <w:tc>
          <w:tcPr>
            <w:tcW w:w="1701" w:type="dxa"/>
            <w:gridSpan w:val="2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7229" w:type="dxa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Эскиз печатной продукции – открытка, приглашение, плакат</w:t>
            </w:r>
          </w:p>
        </w:tc>
        <w:tc>
          <w:tcPr>
            <w:tcW w:w="2891" w:type="dxa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</w:tr>
      <w:tr w:rsidR="00CC4481" w:rsidRPr="00171129" w:rsidTr="00F527BC">
        <w:trPr>
          <w:trHeight w:val="546"/>
        </w:trPr>
        <w:tc>
          <w:tcPr>
            <w:tcW w:w="709" w:type="dxa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29</w:t>
            </w:r>
          </w:p>
        </w:tc>
        <w:tc>
          <w:tcPr>
            <w:tcW w:w="1701" w:type="dxa"/>
            <w:gridSpan w:val="2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7229" w:type="dxa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 xml:space="preserve">Макет книги </w:t>
            </w:r>
          </w:p>
        </w:tc>
        <w:tc>
          <w:tcPr>
            <w:tcW w:w="2891" w:type="dxa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</w:tr>
      <w:tr w:rsidR="00CC4481" w:rsidRPr="00171129" w:rsidTr="00F527BC">
        <w:trPr>
          <w:trHeight w:val="546"/>
        </w:trPr>
        <w:tc>
          <w:tcPr>
            <w:tcW w:w="709" w:type="dxa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30</w:t>
            </w:r>
          </w:p>
        </w:tc>
        <w:tc>
          <w:tcPr>
            <w:tcW w:w="1701" w:type="dxa"/>
            <w:gridSpan w:val="2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7229" w:type="dxa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Эскиз личного или фамильного герба</w:t>
            </w:r>
          </w:p>
        </w:tc>
        <w:tc>
          <w:tcPr>
            <w:tcW w:w="2891" w:type="dxa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</w:tr>
      <w:tr w:rsidR="00CC4481" w:rsidRPr="00171129" w:rsidTr="00A230BB">
        <w:trPr>
          <w:trHeight w:val="546"/>
        </w:trPr>
        <w:tc>
          <w:tcPr>
            <w:tcW w:w="13806" w:type="dxa"/>
            <w:gridSpan w:val="7"/>
          </w:tcPr>
          <w:p w:rsidR="00CC4481" w:rsidRPr="00171129" w:rsidRDefault="00CC4481" w:rsidP="00171129">
            <w:pPr>
              <w:jc w:val="both"/>
              <w:textAlignment w:val="baseline"/>
              <w:rPr>
                <w:b/>
                <w:color w:val="000000"/>
              </w:rPr>
            </w:pPr>
            <w:r w:rsidRPr="00171129">
              <w:rPr>
                <w:b/>
                <w:color w:val="000000"/>
              </w:rPr>
              <w:t>Беседы об искусстве</w:t>
            </w:r>
          </w:p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</w:tr>
      <w:tr w:rsidR="00CC4481" w:rsidRPr="00171129" w:rsidTr="00F527BC">
        <w:trPr>
          <w:trHeight w:val="546"/>
        </w:trPr>
        <w:tc>
          <w:tcPr>
            <w:tcW w:w="709" w:type="dxa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31</w:t>
            </w:r>
          </w:p>
        </w:tc>
        <w:tc>
          <w:tcPr>
            <w:tcW w:w="1701" w:type="dxa"/>
            <w:gridSpan w:val="2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7229" w:type="dxa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Архитектура</w:t>
            </w:r>
          </w:p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891" w:type="dxa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</w:tr>
      <w:tr w:rsidR="00CC4481" w:rsidRPr="00171129" w:rsidTr="00F527BC">
        <w:trPr>
          <w:trHeight w:val="546"/>
        </w:trPr>
        <w:tc>
          <w:tcPr>
            <w:tcW w:w="709" w:type="dxa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32</w:t>
            </w:r>
          </w:p>
        </w:tc>
        <w:tc>
          <w:tcPr>
            <w:tcW w:w="1701" w:type="dxa"/>
            <w:gridSpan w:val="2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7229" w:type="dxa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Скульптура</w:t>
            </w:r>
          </w:p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891" w:type="dxa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</w:tr>
      <w:tr w:rsidR="00CC4481" w:rsidRPr="00171129" w:rsidTr="00F527BC">
        <w:trPr>
          <w:trHeight w:val="546"/>
        </w:trPr>
        <w:tc>
          <w:tcPr>
            <w:tcW w:w="709" w:type="dxa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33</w:t>
            </w:r>
          </w:p>
        </w:tc>
        <w:tc>
          <w:tcPr>
            <w:tcW w:w="1701" w:type="dxa"/>
            <w:gridSpan w:val="2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7229" w:type="dxa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Музеи мира</w:t>
            </w:r>
          </w:p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891" w:type="dxa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</w:tr>
      <w:tr w:rsidR="00CC4481" w:rsidRPr="00171129" w:rsidTr="00F527BC">
        <w:trPr>
          <w:trHeight w:val="546"/>
        </w:trPr>
        <w:tc>
          <w:tcPr>
            <w:tcW w:w="709" w:type="dxa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34</w:t>
            </w:r>
          </w:p>
        </w:tc>
        <w:tc>
          <w:tcPr>
            <w:tcW w:w="1701" w:type="dxa"/>
            <w:gridSpan w:val="2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7229" w:type="dxa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Музеи России: Пензенская областная картинная галерея, Тульский областной художественный музей</w:t>
            </w:r>
          </w:p>
        </w:tc>
        <w:tc>
          <w:tcPr>
            <w:tcW w:w="2891" w:type="dxa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</w:tr>
      <w:tr w:rsidR="00CC4481" w:rsidRPr="00171129" w:rsidTr="00F527BC">
        <w:trPr>
          <w:trHeight w:val="546"/>
        </w:trPr>
        <w:tc>
          <w:tcPr>
            <w:tcW w:w="709" w:type="dxa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35</w:t>
            </w:r>
          </w:p>
        </w:tc>
        <w:tc>
          <w:tcPr>
            <w:tcW w:w="1701" w:type="dxa"/>
            <w:gridSpan w:val="2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7229" w:type="dxa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  <w:r w:rsidRPr="00171129">
              <w:rPr>
                <w:color w:val="000000"/>
              </w:rPr>
              <w:t>Музеи России: Воронежский областной музей</w:t>
            </w:r>
          </w:p>
        </w:tc>
        <w:tc>
          <w:tcPr>
            <w:tcW w:w="2891" w:type="dxa"/>
          </w:tcPr>
          <w:p w:rsidR="00CC4481" w:rsidRPr="00171129" w:rsidRDefault="00CC4481" w:rsidP="00171129">
            <w:pPr>
              <w:jc w:val="both"/>
              <w:textAlignment w:val="baseline"/>
              <w:rPr>
                <w:color w:val="000000"/>
              </w:rPr>
            </w:pPr>
          </w:p>
        </w:tc>
      </w:tr>
    </w:tbl>
    <w:p w:rsidR="00F527BC" w:rsidRPr="00171129" w:rsidRDefault="00F527BC" w:rsidP="00171129">
      <w:pPr>
        <w:shd w:val="clear" w:color="auto" w:fill="FFFFFF"/>
        <w:jc w:val="both"/>
        <w:textAlignment w:val="baseline"/>
        <w:rPr>
          <w:b/>
          <w:color w:val="000000"/>
        </w:rPr>
      </w:pPr>
    </w:p>
    <w:p w:rsidR="007678A9" w:rsidRDefault="007678A9" w:rsidP="00171129">
      <w:pPr>
        <w:shd w:val="clear" w:color="auto" w:fill="FFFFFF"/>
        <w:ind w:left="-567" w:firstLine="709"/>
        <w:jc w:val="both"/>
        <w:textAlignment w:val="baseline"/>
        <w:rPr>
          <w:b/>
          <w:color w:val="000000"/>
        </w:rPr>
      </w:pPr>
    </w:p>
    <w:p w:rsidR="007678A9" w:rsidRDefault="007678A9" w:rsidP="00171129">
      <w:pPr>
        <w:shd w:val="clear" w:color="auto" w:fill="FFFFFF"/>
        <w:ind w:left="-567" w:firstLine="709"/>
        <w:jc w:val="both"/>
        <w:textAlignment w:val="baseline"/>
        <w:rPr>
          <w:b/>
          <w:color w:val="000000"/>
        </w:rPr>
      </w:pPr>
    </w:p>
    <w:p w:rsidR="007678A9" w:rsidRDefault="007678A9" w:rsidP="00171129">
      <w:pPr>
        <w:shd w:val="clear" w:color="auto" w:fill="FFFFFF"/>
        <w:ind w:left="-567" w:firstLine="709"/>
        <w:jc w:val="both"/>
        <w:textAlignment w:val="baseline"/>
        <w:rPr>
          <w:b/>
          <w:color w:val="000000"/>
        </w:rPr>
      </w:pPr>
    </w:p>
    <w:p w:rsidR="007678A9" w:rsidRDefault="007678A9" w:rsidP="00171129">
      <w:pPr>
        <w:shd w:val="clear" w:color="auto" w:fill="FFFFFF"/>
        <w:ind w:left="-567" w:firstLine="709"/>
        <w:jc w:val="both"/>
        <w:textAlignment w:val="baseline"/>
        <w:rPr>
          <w:b/>
          <w:color w:val="000000"/>
        </w:rPr>
      </w:pPr>
    </w:p>
    <w:p w:rsidR="007678A9" w:rsidRDefault="007678A9" w:rsidP="00171129">
      <w:pPr>
        <w:shd w:val="clear" w:color="auto" w:fill="FFFFFF"/>
        <w:ind w:left="-567" w:firstLine="709"/>
        <w:jc w:val="both"/>
        <w:textAlignment w:val="baseline"/>
        <w:rPr>
          <w:b/>
          <w:color w:val="000000"/>
        </w:rPr>
      </w:pPr>
    </w:p>
    <w:p w:rsidR="007678A9" w:rsidRDefault="007678A9" w:rsidP="00171129">
      <w:pPr>
        <w:shd w:val="clear" w:color="auto" w:fill="FFFFFF"/>
        <w:ind w:left="-567" w:firstLine="709"/>
        <w:jc w:val="both"/>
        <w:textAlignment w:val="baseline"/>
        <w:rPr>
          <w:b/>
          <w:color w:val="000000"/>
        </w:rPr>
      </w:pPr>
    </w:p>
    <w:p w:rsidR="007678A9" w:rsidRDefault="007678A9" w:rsidP="00171129">
      <w:pPr>
        <w:shd w:val="clear" w:color="auto" w:fill="FFFFFF"/>
        <w:ind w:left="-567" w:firstLine="709"/>
        <w:jc w:val="both"/>
        <w:textAlignment w:val="baseline"/>
        <w:rPr>
          <w:b/>
          <w:color w:val="000000"/>
        </w:rPr>
      </w:pPr>
    </w:p>
    <w:p w:rsidR="007678A9" w:rsidRDefault="007678A9" w:rsidP="00171129">
      <w:pPr>
        <w:shd w:val="clear" w:color="auto" w:fill="FFFFFF"/>
        <w:ind w:left="-567" w:firstLine="709"/>
        <w:jc w:val="both"/>
        <w:textAlignment w:val="baseline"/>
        <w:rPr>
          <w:b/>
          <w:color w:val="000000"/>
        </w:rPr>
      </w:pPr>
    </w:p>
    <w:p w:rsidR="007678A9" w:rsidRDefault="007678A9" w:rsidP="00171129">
      <w:pPr>
        <w:shd w:val="clear" w:color="auto" w:fill="FFFFFF"/>
        <w:ind w:left="-567" w:firstLine="709"/>
        <w:jc w:val="both"/>
        <w:textAlignment w:val="baseline"/>
        <w:rPr>
          <w:b/>
          <w:color w:val="000000"/>
        </w:rPr>
      </w:pPr>
    </w:p>
    <w:p w:rsidR="00CC4481" w:rsidRPr="00171129" w:rsidRDefault="00CC4481" w:rsidP="00171129">
      <w:pPr>
        <w:shd w:val="clear" w:color="auto" w:fill="FFFFFF"/>
        <w:ind w:left="-567" w:firstLine="709"/>
        <w:jc w:val="both"/>
        <w:textAlignment w:val="baseline"/>
        <w:rPr>
          <w:b/>
          <w:color w:val="000000"/>
        </w:rPr>
      </w:pPr>
      <w:r w:rsidRPr="00171129">
        <w:rPr>
          <w:b/>
          <w:color w:val="000000"/>
        </w:rPr>
        <w:lastRenderedPageBreak/>
        <w:t>Учебно-методические средства обучения</w:t>
      </w:r>
    </w:p>
    <w:p w:rsidR="00CC4481" w:rsidRPr="00171129" w:rsidRDefault="00CC4481" w:rsidP="00171129">
      <w:pPr>
        <w:pStyle w:val="a4"/>
        <w:numPr>
          <w:ilvl w:val="0"/>
          <w:numId w:val="5"/>
        </w:numPr>
        <w:ind w:left="0" w:firstLine="709"/>
        <w:jc w:val="both"/>
        <w:rPr>
          <w:color w:val="000000"/>
          <w:bdr w:val="none" w:sz="0" w:space="0" w:color="auto" w:frame="1"/>
        </w:rPr>
      </w:pPr>
      <w:r w:rsidRPr="00171129">
        <w:rPr>
          <w:color w:val="000000"/>
          <w:bdr w:val="none" w:sz="0" w:space="0" w:color="auto" w:frame="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901"/>
        <w:gridCol w:w="906"/>
        <w:gridCol w:w="2790"/>
        <w:gridCol w:w="2894"/>
        <w:gridCol w:w="2284"/>
        <w:gridCol w:w="2060"/>
      </w:tblGrid>
      <w:tr w:rsidR="00CC4481" w:rsidRPr="00171129" w:rsidTr="00A92840">
        <w:trPr>
          <w:trHeight w:val="782"/>
        </w:trPr>
        <w:tc>
          <w:tcPr>
            <w:tcW w:w="2307" w:type="dxa"/>
          </w:tcPr>
          <w:p w:rsidR="00CC4481" w:rsidRPr="00171129" w:rsidRDefault="00CC4481" w:rsidP="00171129">
            <w:pPr>
              <w:spacing w:before="100" w:beforeAutospacing="1" w:after="100" w:afterAutospacing="1"/>
              <w:jc w:val="both"/>
            </w:pPr>
            <w:r w:rsidRPr="00171129">
              <w:t>Предмет</w:t>
            </w:r>
          </w:p>
        </w:tc>
        <w:tc>
          <w:tcPr>
            <w:tcW w:w="921" w:type="dxa"/>
          </w:tcPr>
          <w:p w:rsidR="00CC4481" w:rsidRPr="00171129" w:rsidRDefault="00CC4481" w:rsidP="00171129">
            <w:pPr>
              <w:spacing w:before="100" w:beforeAutospacing="1" w:after="100" w:afterAutospacing="1"/>
              <w:jc w:val="both"/>
            </w:pPr>
            <w:r w:rsidRPr="00171129">
              <w:t>Класс</w:t>
            </w:r>
          </w:p>
        </w:tc>
        <w:tc>
          <w:tcPr>
            <w:tcW w:w="935" w:type="dxa"/>
          </w:tcPr>
          <w:p w:rsidR="00CC4481" w:rsidRPr="00171129" w:rsidRDefault="00CC4481" w:rsidP="00171129">
            <w:pPr>
              <w:spacing w:before="100" w:beforeAutospacing="1" w:after="100" w:afterAutospacing="1"/>
              <w:jc w:val="both"/>
            </w:pPr>
            <w:r w:rsidRPr="00171129">
              <w:t>Кол-во часов</w:t>
            </w:r>
          </w:p>
        </w:tc>
        <w:tc>
          <w:tcPr>
            <w:tcW w:w="2986" w:type="dxa"/>
          </w:tcPr>
          <w:p w:rsidR="00CC4481" w:rsidRPr="00171129" w:rsidRDefault="00CC4481" w:rsidP="00171129">
            <w:pPr>
              <w:spacing w:before="100" w:beforeAutospacing="1" w:after="100" w:afterAutospacing="1"/>
              <w:jc w:val="both"/>
            </w:pPr>
            <w:r w:rsidRPr="00171129">
              <w:t>Учебник</w:t>
            </w:r>
          </w:p>
        </w:tc>
        <w:tc>
          <w:tcPr>
            <w:tcW w:w="2986" w:type="dxa"/>
          </w:tcPr>
          <w:p w:rsidR="00CC4481" w:rsidRPr="00171129" w:rsidRDefault="00CC4481" w:rsidP="00171129">
            <w:pPr>
              <w:spacing w:before="100" w:beforeAutospacing="1" w:after="100" w:afterAutospacing="1"/>
              <w:jc w:val="both"/>
            </w:pPr>
            <w:r w:rsidRPr="00171129">
              <w:t>Авторская программа</w:t>
            </w:r>
          </w:p>
        </w:tc>
        <w:tc>
          <w:tcPr>
            <w:tcW w:w="2359" w:type="dxa"/>
          </w:tcPr>
          <w:p w:rsidR="00CC4481" w:rsidRPr="00171129" w:rsidRDefault="00CC4481" w:rsidP="00171129">
            <w:pPr>
              <w:spacing w:before="100" w:beforeAutospacing="1" w:after="100" w:afterAutospacing="1"/>
              <w:jc w:val="both"/>
            </w:pPr>
            <w:r w:rsidRPr="00171129">
              <w:t>Методический комплект</w:t>
            </w:r>
          </w:p>
        </w:tc>
        <w:tc>
          <w:tcPr>
            <w:tcW w:w="2126" w:type="dxa"/>
          </w:tcPr>
          <w:p w:rsidR="00CC4481" w:rsidRPr="00171129" w:rsidRDefault="00CC4481" w:rsidP="00171129">
            <w:pPr>
              <w:spacing w:before="100" w:beforeAutospacing="1" w:after="100" w:afterAutospacing="1"/>
              <w:jc w:val="both"/>
            </w:pPr>
            <w:proofErr w:type="spellStart"/>
            <w:r w:rsidRPr="00171129">
              <w:t>Контольн</w:t>
            </w:r>
            <w:proofErr w:type="gramStart"/>
            <w:r w:rsidRPr="00171129">
              <w:t>о</w:t>
            </w:r>
            <w:proofErr w:type="spellEnd"/>
            <w:r w:rsidRPr="00171129">
              <w:t>-</w:t>
            </w:r>
            <w:proofErr w:type="gramEnd"/>
            <w:r w:rsidRPr="00171129">
              <w:t xml:space="preserve"> измерительные материалы</w:t>
            </w:r>
          </w:p>
        </w:tc>
      </w:tr>
      <w:tr w:rsidR="00CC4481" w:rsidRPr="00171129" w:rsidTr="00A92840">
        <w:trPr>
          <w:trHeight w:val="1408"/>
        </w:trPr>
        <w:tc>
          <w:tcPr>
            <w:tcW w:w="2307" w:type="dxa"/>
          </w:tcPr>
          <w:p w:rsidR="00CC4481" w:rsidRPr="00171129" w:rsidRDefault="00CC4481" w:rsidP="00171129">
            <w:pPr>
              <w:spacing w:before="100" w:beforeAutospacing="1" w:after="100" w:afterAutospacing="1"/>
              <w:jc w:val="both"/>
            </w:pPr>
            <w:r w:rsidRPr="00171129">
              <w:rPr>
                <w:rFonts w:eastAsia="Calibri"/>
                <w:lang w:eastAsia="en-US"/>
              </w:rPr>
              <w:t>Искусство. Изобразительное искусство</w:t>
            </w:r>
            <w:r w:rsidRPr="00171129">
              <w:t xml:space="preserve"> </w:t>
            </w:r>
          </w:p>
        </w:tc>
        <w:tc>
          <w:tcPr>
            <w:tcW w:w="921" w:type="dxa"/>
          </w:tcPr>
          <w:p w:rsidR="00CC4481" w:rsidRPr="00171129" w:rsidRDefault="00CC4481" w:rsidP="00171129">
            <w:pPr>
              <w:spacing w:before="100" w:beforeAutospacing="1" w:after="100" w:afterAutospacing="1"/>
              <w:jc w:val="both"/>
            </w:pPr>
            <w:r w:rsidRPr="00171129">
              <w:t>6</w:t>
            </w:r>
          </w:p>
        </w:tc>
        <w:tc>
          <w:tcPr>
            <w:tcW w:w="935" w:type="dxa"/>
          </w:tcPr>
          <w:p w:rsidR="00CC4481" w:rsidRPr="00171129" w:rsidRDefault="00CC4481" w:rsidP="00171129">
            <w:pPr>
              <w:spacing w:before="100" w:beforeAutospacing="1" w:after="100" w:afterAutospacing="1"/>
              <w:jc w:val="both"/>
            </w:pPr>
            <w:r w:rsidRPr="00171129">
              <w:t>35</w:t>
            </w:r>
          </w:p>
        </w:tc>
        <w:tc>
          <w:tcPr>
            <w:tcW w:w="2986" w:type="dxa"/>
          </w:tcPr>
          <w:p w:rsidR="00CC4481" w:rsidRPr="00171129" w:rsidRDefault="00CC4481" w:rsidP="00171129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71129">
              <w:rPr>
                <w:color w:val="000000"/>
              </w:rPr>
              <w:t>Ломов С.П., Игнатьев С.Е., Кармазина М.В. Искусство. Изобразительное искусство. 6 класс. Часть 1. Дрофа, 2016. — 159 c.</w:t>
            </w:r>
          </w:p>
          <w:p w:rsidR="00CC4481" w:rsidRPr="00171129" w:rsidRDefault="00CC4481" w:rsidP="00171129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71129">
              <w:rPr>
                <w:color w:val="000000"/>
              </w:rPr>
              <w:t>Ломов С.П., Игнатьев С.Е., Кармазина М.В. Искусство. Изобразительное искусство. 6 класс. Часть 2. Дрофа, 2016. — 160 c</w:t>
            </w:r>
          </w:p>
          <w:p w:rsidR="00CC4481" w:rsidRPr="00171129" w:rsidRDefault="00CC4481" w:rsidP="00171129">
            <w:pPr>
              <w:spacing w:before="100" w:beforeAutospacing="1" w:after="100" w:afterAutospacing="1"/>
              <w:jc w:val="both"/>
            </w:pPr>
          </w:p>
        </w:tc>
        <w:tc>
          <w:tcPr>
            <w:tcW w:w="2986" w:type="dxa"/>
          </w:tcPr>
          <w:p w:rsidR="00CC4481" w:rsidRPr="00171129" w:rsidRDefault="00CC4481" w:rsidP="00171129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71129">
              <w:rPr>
                <w:color w:val="000000"/>
              </w:rPr>
              <w:t xml:space="preserve">ИСКУССТВО. ИЗОБРАЗИТЕЛЬНОЕ ИСКУССТВО 5—9 классы. Рабочая программа для общеобразовательных учреждений. Авторы: С. П. Ломов, С. Е. Игнатьев, И. В. Кармазина, Н. С. Иванова, Н. Е. </w:t>
            </w:r>
            <w:proofErr w:type="spellStart"/>
            <w:r w:rsidRPr="00171129">
              <w:rPr>
                <w:color w:val="000000"/>
              </w:rPr>
              <w:t>Долгоаршинных</w:t>
            </w:r>
            <w:proofErr w:type="spellEnd"/>
            <w:r w:rsidRPr="00171129">
              <w:rPr>
                <w:color w:val="000000"/>
              </w:rPr>
              <w:t>.</w:t>
            </w:r>
            <w:r w:rsidRPr="00171129">
              <w:t xml:space="preserve"> </w:t>
            </w:r>
            <w:r w:rsidRPr="00171129">
              <w:rPr>
                <w:color w:val="000000"/>
              </w:rPr>
              <w:t xml:space="preserve">М.: Дрофа, 2012. </w:t>
            </w:r>
          </w:p>
        </w:tc>
        <w:tc>
          <w:tcPr>
            <w:tcW w:w="2359" w:type="dxa"/>
          </w:tcPr>
          <w:p w:rsidR="00CC4481" w:rsidRPr="00171129" w:rsidRDefault="00CC4481" w:rsidP="00171129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171129">
              <w:rPr>
                <w:rFonts w:eastAsia="Calibri"/>
                <w:lang w:eastAsia="en-US"/>
              </w:rPr>
              <w:t>Рабочая тетрадь</w:t>
            </w:r>
          </w:p>
          <w:p w:rsidR="00CC4481" w:rsidRPr="00171129" w:rsidRDefault="00CC4481" w:rsidP="00171129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171129">
              <w:rPr>
                <w:rFonts w:eastAsia="Calibri"/>
                <w:lang w:eastAsia="en-US"/>
              </w:rPr>
              <w:t>Искусство. Изобразительное искусство. 6 класс</w:t>
            </w:r>
          </w:p>
          <w:p w:rsidR="00CC4481" w:rsidRPr="00171129" w:rsidRDefault="00CC4481" w:rsidP="00171129">
            <w:pPr>
              <w:tabs>
                <w:tab w:val="left" w:pos="0"/>
              </w:tabs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171129">
              <w:rPr>
                <w:rFonts w:eastAsia="Calibri"/>
                <w:lang w:eastAsia="en-US"/>
              </w:rPr>
              <w:t>Авторы: С. П. Ломов, С. Е. Игнатьев, И. В. Кармазина.</w:t>
            </w:r>
          </w:p>
        </w:tc>
        <w:tc>
          <w:tcPr>
            <w:tcW w:w="2126" w:type="dxa"/>
          </w:tcPr>
          <w:p w:rsidR="00CC4481" w:rsidRPr="00171129" w:rsidRDefault="00CC4481" w:rsidP="00171129">
            <w:pPr>
              <w:spacing w:before="100" w:beforeAutospacing="1" w:after="100" w:afterAutospacing="1"/>
              <w:jc w:val="both"/>
            </w:pPr>
          </w:p>
        </w:tc>
      </w:tr>
    </w:tbl>
    <w:p w:rsidR="00142750" w:rsidRPr="00171129" w:rsidRDefault="00142750" w:rsidP="00171129">
      <w:pPr>
        <w:suppressAutoHyphens/>
        <w:spacing w:after="200"/>
        <w:ind w:firstLine="720"/>
        <w:jc w:val="both"/>
        <w:rPr>
          <w:rFonts w:eastAsia="Calibri"/>
          <w:b/>
          <w:lang w:eastAsia="ar-SA"/>
        </w:rPr>
      </w:pPr>
    </w:p>
    <w:sectPr w:rsidR="00142750" w:rsidRPr="00171129" w:rsidSect="00171129">
      <w:pgSz w:w="16838" w:h="11906" w:orient="landscape"/>
      <w:pgMar w:top="1560" w:right="1134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8601C"/>
    <w:multiLevelType w:val="hybridMultilevel"/>
    <w:tmpl w:val="2196D130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32963"/>
    <w:multiLevelType w:val="hybridMultilevel"/>
    <w:tmpl w:val="02BAF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16085"/>
    <w:multiLevelType w:val="hybridMultilevel"/>
    <w:tmpl w:val="49128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A5070"/>
    <w:multiLevelType w:val="hybridMultilevel"/>
    <w:tmpl w:val="5712DC4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6D791398"/>
    <w:multiLevelType w:val="hybridMultilevel"/>
    <w:tmpl w:val="C7D6D5B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74BE6900"/>
    <w:multiLevelType w:val="hybridMultilevel"/>
    <w:tmpl w:val="AC4ED16A"/>
    <w:lvl w:ilvl="0" w:tplc="036C908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6F"/>
    <w:rsid w:val="00142750"/>
    <w:rsid w:val="00171129"/>
    <w:rsid w:val="00252ACE"/>
    <w:rsid w:val="004E6FEE"/>
    <w:rsid w:val="004F5AF5"/>
    <w:rsid w:val="007678A9"/>
    <w:rsid w:val="007E43DD"/>
    <w:rsid w:val="009843A5"/>
    <w:rsid w:val="00BD458F"/>
    <w:rsid w:val="00C16B6F"/>
    <w:rsid w:val="00CC4481"/>
    <w:rsid w:val="00F5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16B6F"/>
  </w:style>
  <w:style w:type="paragraph" w:styleId="a3">
    <w:name w:val="Normal (Web)"/>
    <w:basedOn w:val="a"/>
    <w:uiPriority w:val="99"/>
    <w:unhideWhenUsed/>
    <w:rsid w:val="00C16B6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16B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D458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527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E43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3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16B6F"/>
  </w:style>
  <w:style w:type="paragraph" w:styleId="a3">
    <w:name w:val="Normal (Web)"/>
    <w:basedOn w:val="a"/>
    <w:uiPriority w:val="99"/>
    <w:unhideWhenUsed/>
    <w:rsid w:val="00C16B6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16B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D458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527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E43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3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16</Pages>
  <Words>3772</Words>
  <Characters>21502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11</cp:revision>
  <cp:lastPrinted>2018-03-20T05:45:00Z</cp:lastPrinted>
  <dcterms:created xsi:type="dcterms:W3CDTF">2016-09-06T05:01:00Z</dcterms:created>
  <dcterms:modified xsi:type="dcterms:W3CDTF">2018-03-20T05:48:00Z</dcterms:modified>
</cp:coreProperties>
</file>